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52" w:rsidRPr="00294CEA" w:rsidRDefault="00A33552" w:rsidP="00F014D9">
      <w:pPr>
        <w:pStyle w:val="NormalWeb"/>
        <w:jc w:val="center"/>
        <w:rPr>
          <w:b/>
          <w:bCs/>
        </w:rPr>
      </w:pPr>
      <w:r w:rsidRPr="00294CEA">
        <w:rPr>
          <w:b/>
          <w:bCs/>
        </w:rPr>
        <w:t>TÜRKİYE SUALTI SPORLARI FEDERASYONU</w:t>
      </w:r>
    </w:p>
    <w:p w:rsidR="00A33552" w:rsidRPr="00294CEA" w:rsidRDefault="00A33552" w:rsidP="00997DE8">
      <w:pPr>
        <w:pStyle w:val="NormalWeb"/>
        <w:jc w:val="center"/>
        <w:rPr>
          <w:b/>
          <w:bCs/>
        </w:rPr>
      </w:pPr>
      <w:r w:rsidRPr="00294CEA">
        <w:rPr>
          <w:b/>
          <w:bCs/>
        </w:rPr>
        <w:t>HAKEM TALİMATI</w:t>
      </w:r>
    </w:p>
    <w:p w:rsidR="00A33552" w:rsidRPr="00294CEA" w:rsidRDefault="00A33552" w:rsidP="00997DE8">
      <w:pPr>
        <w:pStyle w:val="NormalWeb"/>
        <w:jc w:val="center"/>
        <w:rPr>
          <w:b/>
          <w:bCs/>
        </w:rPr>
      </w:pPr>
      <w:r w:rsidRPr="00294CEA">
        <w:br/>
      </w:r>
      <w:r w:rsidRPr="00294CEA">
        <w:rPr>
          <w:b/>
          <w:bCs/>
        </w:rPr>
        <w:t>BİRİNCİ BÖLÜM</w:t>
      </w:r>
      <w:r w:rsidRPr="00294CEA">
        <w:br/>
      </w:r>
      <w:r w:rsidRPr="00294CEA">
        <w:rPr>
          <w:b/>
          <w:bCs/>
        </w:rPr>
        <w:t>Amaç, Kapsam, Dayanak ve Tanımlar</w:t>
      </w:r>
    </w:p>
    <w:p w:rsidR="00A33552" w:rsidRPr="00294CEA" w:rsidRDefault="00A33552" w:rsidP="00B816BA">
      <w:pPr>
        <w:jc w:val="both"/>
      </w:pPr>
      <w:r w:rsidRPr="00294CEA">
        <w:rPr>
          <w:b/>
          <w:bCs/>
        </w:rPr>
        <w:t>Amaç</w:t>
      </w:r>
      <w:r w:rsidRPr="00294CEA">
        <w:rPr>
          <w:b/>
          <w:bCs/>
        </w:rPr>
        <w:br/>
        <w:t xml:space="preserve">Madde 1 </w:t>
      </w:r>
      <w:r w:rsidR="004316BE" w:rsidRPr="00294CEA">
        <w:rPr>
          <w:b/>
          <w:bCs/>
        </w:rPr>
        <w:t>–</w:t>
      </w:r>
      <w:r w:rsidR="004316BE" w:rsidRPr="00294CEA">
        <w:t xml:space="preserve">(1) </w:t>
      </w:r>
      <w:r w:rsidRPr="00294CEA">
        <w:t xml:space="preserve">Bu Talimatın amacı; Türkiye Sualtı Sporları Federasyonunun onaylamış olduğu resmi ve özel tüm yarışmaları yönetecek hakemlerin görev, yetki ve sorumlulukları ile ilgili uygulanacak usul ve esasları düzenlemektir. </w:t>
      </w:r>
    </w:p>
    <w:p w:rsidR="00A33552" w:rsidRPr="00294CEA" w:rsidRDefault="00A33552" w:rsidP="00B816BA">
      <w:pPr>
        <w:pStyle w:val="Default"/>
        <w:jc w:val="both"/>
        <w:rPr>
          <w:rFonts w:ascii="Times New Roman" w:hAnsi="Times New Roman" w:cs="Times New Roman"/>
          <w:b/>
          <w:bCs/>
          <w:color w:val="auto"/>
        </w:rPr>
      </w:pPr>
    </w:p>
    <w:p w:rsidR="00A33552" w:rsidRPr="00294CEA" w:rsidRDefault="00A33552" w:rsidP="00D838B2">
      <w:r w:rsidRPr="00294CEA">
        <w:rPr>
          <w:b/>
          <w:bCs/>
        </w:rPr>
        <w:t>Kapsam</w:t>
      </w:r>
      <w:r w:rsidRPr="00294CEA">
        <w:rPr>
          <w:b/>
          <w:bCs/>
        </w:rPr>
        <w:br/>
      </w:r>
      <w:r w:rsidRPr="00294CEA">
        <w:t xml:space="preserve">Madde 2 </w:t>
      </w:r>
      <w:r w:rsidR="004316BE" w:rsidRPr="00294CEA">
        <w:t xml:space="preserve">–(1) </w:t>
      </w:r>
      <w:r w:rsidRPr="00294CEA">
        <w:t xml:space="preserve">Bu Talimat, resmi ve özel yarışmalarda doğacak teknik anlaşmazlıkların çözümüne, Merkez Hakem Kurulu, İl ve İlçe Hakem Kurulları ile Hakem Eğitim Kurulunun kuruluş, görev, yetki ve sorumluluklarına, hakem kategorilerine, hakem </w:t>
      </w:r>
      <w:r w:rsidR="00B2489C" w:rsidRPr="00294CEA">
        <w:t xml:space="preserve">olabilme şartlarına, hakemlerin </w:t>
      </w:r>
      <w:r w:rsidRPr="00294CEA">
        <w:t>görevlerine, terfi ve cezalandırılmalarına, hizmet içi kurs ve seminerlerine ilişkin hükümleri kapsar.</w:t>
      </w:r>
    </w:p>
    <w:p w:rsidR="00A33552" w:rsidRPr="00294CEA" w:rsidRDefault="00A33552" w:rsidP="00D838B2">
      <w:pPr>
        <w:pStyle w:val="Default"/>
        <w:jc w:val="both"/>
        <w:rPr>
          <w:rFonts w:ascii="Times New Roman" w:hAnsi="Times New Roman" w:cs="Times New Roman"/>
          <w:b/>
          <w:bCs/>
          <w:color w:val="auto"/>
        </w:rPr>
      </w:pPr>
    </w:p>
    <w:p w:rsidR="00B56262" w:rsidRPr="0014595F" w:rsidRDefault="00B56262" w:rsidP="00B56262">
      <w:pPr>
        <w:pStyle w:val="NormalWeb"/>
        <w:spacing w:before="0" w:beforeAutospacing="0" w:after="0" w:afterAutospacing="0"/>
      </w:pPr>
      <w:r w:rsidRPr="00636D91">
        <w:rPr>
          <w:b/>
          <w:bCs/>
        </w:rPr>
        <w:t>Dayanak</w:t>
      </w:r>
      <w:r w:rsidRPr="00636D91">
        <w:br/>
      </w:r>
      <w:r w:rsidRPr="00636D91">
        <w:rPr>
          <w:b/>
          <w:bCs/>
        </w:rPr>
        <w:t xml:space="preserve">Madde 3 </w:t>
      </w:r>
      <w:r>
        <w:rPr>
          <w:b/>
          <w:bCs/>
        </w:rPr>
        <w:t>–</w:t>
      </w:r>
      <w:r w:rsidRPr="00636D91">
        <w:t xml:space="preserve"> </w:t>
      </w:r>
      <w:r>
        <w:t xml:space="preserve">(1) </w:t>
      </w:r>
      <w:r w:rsidRPr="0014595F">
        <w:t>Bu Talimat, 21/5/1986 tarih ve 3289 sayılı  Spor Genel Müdürlüğü’nün Teşkilat ve Görevleri Hakkında Kanunun ek 9 uncu maddesi</w:t>
      </w:r>
      <w:r w:rsidRPr="005C4802">
        <w:rPr>
          <w:color w:val="0070C0"/>
        </w:rPr>
        <w:t xml:space="preserve">, </w:t>
      </w:r>
      <w:r w:rsidRPr="00330272">
        <w:t>3/4/2014 tarih ve 28961 sayılı Resmi Gazetede yayımlanarak yürürlüğe giren Türkiye Sualtı</w:t>
      </w:r>
      <w:r w:rsidRPr="0014595F">
        <w:t xml:space="preserve"> Sporları Federasyonu Ana Statüsüne dayanılarak hazırlanmıştır.</w:t>
      </w:r>
    </w:p>
    <w:p w:rsidR="00A33552" w:rsidRPr="00294CEA" w:rsidRDefault="00A33552" w:rsidP="00A9159E">
      <w:pPr>
        <w:pStyle w:val="NormalWeb"/>
        <w:spacing w:before="0" w:beforeAutospacing="0" w:after="0" w:afterAutospacing="0"/>
      </w:pPr>
      <w:r w:rsidRPr="00294CEA">
        <w:br/>
      </w:r>
      <w:r w:rsidRPr="00294CEA">
        <w:rPr>
          <w:b/>
          <w:bCs/>
        </w:rPr>
        <w:t>Tanımlar</w:t>
      </w:r>
      <w:r w:rsidRPr="00294CEA">
        <w:rPr>
          <w:b/>
          <w:bCs/>
        </w:rPr>
        <w:br/>
        <w:t xml:space="preserve">Madde 4 </w:t>
      </w:r>
      <w:r w:rsidR="004316BE" w:rsidRPr="00294CEA">
        <w:rPr>
          <w:b/>
          <w:bCs/>
        </w:rPr>
        <w:t>–</w:t>
      </w:r>
      <w:r w:rsidR="004316BE" w:rsidRPr="00294CEA">
        <w:t xml:space="preserve">(1) </w:t>
      </w:r>
      <w:r w:rsidRPr="00294CEA">
        <w:t>Bu Talimatta geçen;</w:t>
      </w:r>
    </w:p>
    <w:p w:rsidR="00A33552" w:rsidRPr="00294CEA" w:rsidRDefault="00A33552" w:rsidP="004316BE">
      <w:pPr>
        <w:numPr>
          <w:ilvl w:val="0"/>
          <w:numId w:val="18"/>
        </w:numPr>
        <w:tabs>
          <w:tab w:val="left" w:pos="567"/>
        </w:tabs>
        <w:spacing w:line="240" w:lineRule="exact"/>
        <w:jc w:val="both"/>
      </w:pPr>
      <w:r w:rsidRPr="00294CEA">
        <w:t xml:space="preserve">CMAS: Dünya Sualtı Aktiviteleri Konfederasyonunu, </w:t>
      </w:r>
    </w:p>
    <w:p w:rsidR="00A33552" w:rsidRPr="00294CEA" w:rsidRDefault="00A33552" w:rsidP="004316BE">
      <w:pPr>
        <w:numPr>
          <w:ilvl w:val="0"/>
          <w:numId w:val="18"/>
        </w:numPr>
        <w:tabs>
          <w:tab w:val="left" w:pos="567"/>
        </w:tabs>
        <w:spacing w:line="240" w:lineRule="exact"/>
        <w:jc w:val="both"/>
      </w:pPr>
      <w:r w:rsidRPr="00294CEA">
        <w:t xml:space="preserve">Disiplin Kurulu: Türkiye Sualtı Sporları Federasyonu Disiplin Kurulunu, </w:t>
      </w:r>
    </w:p>
    <w:p w:rsidR="00A33552" w:rsidRPr="00294CEA" w:rsidRDefault="00A33552" w:rsidP="004316BE">
      <w:pPr>
        <w:numPr>
          <w:ilvl w:val="0"/>
          <w:numId w:val="18"/>
        </w:numPr>
        <w:tabs>
          <w:tab w:val="left" w:pos="567"/>
        </w:tabs>
        <w:spacing w:line="240" w:lineRule="exact"/>
        <w:jc w:val="both"/>
      </w:pPr>
      <w:r w:rsidRPr="00294CEA">
        <w:t xml:space="preserve">Disiplin Talimatı: Türkiye Sualtı Sporları Federasyonu Disiplin Talimatını, </w:t>
      </w:r>
    </w:p>
    <w:p w:rsidR="00A33552" w:rsidRPr="00294CEA" w:rsidRDefault="004316BE" w:rsidP="001D1372">
      <w:pPr>
        <w:tabs>
          <w:tab w:val="left" w:pos="567"/>
        </w:tabs>
        <w:spacing w:line="240" w:lineRule="exact"/>
        <w:jc w:val="both"/>
      </w:pPr>
      <w:r w:rsidRPr="00294CEA">
        <w:t xml:space="preserve">      ç) </w:t>
      </w:r>
      <w:r w:rsidR="00A33552" w:rsidRPr="00294CEA">
        <w:t xml:space="preserve">Federasyon Başkanı: Türkiye Sualtı Sporları Federasyonu Başkanını, </w:t>
      </w:r>
    </w:p>
    <w:p w:rsidR="00A33552" w:rsidRPr="00294CEA" w:rsidRDefault="004316BE" w:rsidP="001D1372">
      <w:pPr>
        <w:tabs>
          <w:tab w:val="left" w:pos="567"/>
        </w:tabs>
        <w:spacing w:line="240" w:lineRule="exact"/>
        <w:jc w:val="both"/>
      </w:pPr>
      <w:r w:rsidRPr="00294CEA">
        <w:t xml:space="preserve">      d) </w:t>
      </w:r>
      <w:r w:rsidR="00A33552" w:rsidRPr="00294CEA">
        <w:t xml:space="preserve">Genel Müdür: Spor Genel Müdürünü, </w:t>
      </w:r>
    </w:p>
    <w:p w:rsidR="00A33552" w:rsidRPr="00294CEA" w:rsidRDefault="004316BE" w:rsidP="001D1372">
      <w:pPr>
        <w:tabs>
          <w:tab w:val="left" w:pos="567"/>
        </w:tabs>
        <w:spacing w:line="240" w:lineRule="exact"/>
        <w:jc w:val="both"/>
      </w:pPr>
      <w:r w:rsidRPr="00294CEA">
        <w:t xml:space="preserve">      e) </w:t>
      </w:r>
      <w:r w:rsidR="00A33552" w:rsidRPr="00294CEA">
        <w:t xml:space="preserve">Genel Müdürlük: Spor Genel Müdürlüğünü, </w:t>
      </w:r>
    </w:p>
    <w:p w:rsidR="004316BE" w:rsidRPr="00294CEA" w:rsidRDefault="004316BE" w:rsidP="001D1372">
      <w:pPr>
        <w:tabs>
          <w:tab w:val="left" w:pos="567"/>
        </w:tabs>
        <w:spacing w:line="240" w:lineRule="exact"/>
        <w:jc w:val="both"/>
      </w:pPr>
      <w:r w:rsidRPr="00294CEA">
        <w:t xml:space="preserve">      f) HEK: Hakem Eğitim Kurulunu,</w:t>
      </w:r>
    </w:p>
    <w:p w:rsidR="004316BE" w:rsidRPr="00330272" w:rsidRDefault="004316BE" w:rsidP="00A9159E">
      <w:pPr>
        <w:pStyle w:val="NormalWeb"/>
        <w:spacing w:before="0" w:beforeAutospacing="0" w:after="0" w:afterAutospacing="0"/>
        <w:rPr>
          <w:strike/>
          <w:color w:val="FF0000"/>
        </w:rPr>
      </w:pPr>
      <w:r w:rsidRPr="00294CEA">
        <w:t xml:space="preserve">      g</w:t>
      </w:r>
      <w:r w:rsidR="00330272">
        <w:t xml:space="preserve">) </w:t>
      </w:r>
      <w:r w:rsidRPr="00294CEA">
        <w:t>İHK: İl ve İlçe Hakem Kurulunu,</w:t>
      </w:r>
    </w:p>
    <w:p w:rsidR="00A33552" w:rsidRPr="00294CEA" w:rsidRDefault="004316BE" w:rsidP="00A9159E">
      <w:pPr>
        <w:pStyle w:val="NormalWeb"/>
        <w:spacing w:before="0" w:beforeAutospacing="0" w:after="0" w:afterAutospacing="0"/>
      </w:pPr>
      <w:r w:rsidRPr="00294CEA">
        <w:t xml:space="preserve">      </w:t>
      </w:r>
      <w:r w:rsidR="00330272">
        <w:t>ğ</w:t>
      </w:r>
      <w:r w:rsidRPr="00294CEA">
        <w:t xml:space="preserve">) </w:t>
      </w:r>
      <w:r w:rsidR="00A33552" w:rsidRPr="00294CEA">
        <w:t xml:space="preserve">İl Müdürü: Gençlik Hizmetleri ve Spor İl Müdürünü, </w:t>
      </w:r>
    </w:p>
    <w:p w:rsidR="00A33552" w:rsidRPr="00294CEA" w:rsidRDefault="004316BE" w:rsidP="00A9159E">
      <w:pPr>
        <w:pStyle w:val="NormalWeb"/>
        <w:spacing w:before="0" w:beforeAutospacing="0" w:after="0" w:afterAutospacing="0"/>
      </w:pPr>
      <w:r w:rsidRPr="00294CEA">
        <w:t xml:space="preserve">      </w:t>
      </w:r>
      <w:r w:rsidR="00330272">
        <w:t>h</w:t>
      </w:r>
      <w:r w:rsidRPr="00294CEA">
        <w:t xml:space="preserve">) </w:t>
      </w:r>
      <w:r w:rsidR="00A33552" w:rsidRPr="00294CEA">
        <w:t xml:space="preserve">İl Müdürlüğü: Gençlik Hizmetleri ve Spor İl Müdürlüğünü, </w:t>
      </w:r>
    </w:p>
    <w:p w:rsidR="00A33552" w:rsidRPr="00294CEA" w:rsidRDefault="004316BE" w:rsidP="00A9159E">
      <w:pPr>
        <w:pStyle w:val="NormalWeb"/>
        <w:spacing w:before="0" w:beforeAutospacing="0" w:after="0" w:afterAutospacing="0"/>
      </w:pPr>
      <w:r w:rsidRPr="00294CEA">
        <w:t xml:space="preserve">      </w:t>
      </w:r>
      <w:r w:rsidR="00330272">
        <w:t>ı</w:t>
      </w:r>
      <w:r w:rsidRPr="00294CEA">
        <w:t xml:space="preserve">) </w:t>
      </w:r>
      <w:r w:rsidR="00A33552" w:rsidRPr="00294CEA">
        <w:t xml:space="preserve">İl Temsilcisi: Türkiye Sualtı Sporları Federasyonu İl Temsilcisini, </w:t>
      </w:r>
    </w:p>
    <w:p w:rsidR="00A33552" w:rsidRPr="00294CEA" w:rsidRDefault="004316BE" w:rsidP="00A9159E">
      <w:pPr>
        <w:pStyle w:val="NormalWeb"/>
        <w:spacing w:before="0" w:beforeAutospacing="0" w:after="0" w:afterAutospacing="0"/>
      </w:pPr>
      <w:r w:rsidRPr="00294CEA">
        <w:t xml:space="preserve">      </w:t>
      </w:r>
      <w:r w:rsidR="00330272">
        <w:t>i</w:t>
      </w:r>
      <w:r w:rsidRPr="00294CEA">
        <w:t xml:space="preserve">) </w:t>
      </w:r>
      <w:r w:rsidR="00A33552" w:rsidRPr="00294CEA">
        <w:t xml:space="preserve">MHK: Türkiye Sualtı Sporları Federasyonu Merkez Hakem Kurulunu, </w:t>
      </w:r>
    </w:p>
    <w:p w:rsidR="00A33552" w:rsidRPr="00294CEA" w:rsidRDefault="004316BE" w:rsidP="0020571E">
      <w:pPr>
        <w:tabs>
          <w:tab w:val="left" w:pos="567"/>
        </w:tabs>
        <w:spacing w:line="240" w:lineRule="exact"/>
        <w:jc w:val="both"/>
      </w:pPr>
      <w:r w:rsidRPr="00294CEA">
        <w:t xml:space="preserve">      </w:t>
      </w:r>
      <w:r w:rsidR="00330272">
        <w:t>j</w:t>
      </w:r>
      <w:r w:rsidRPr="00294CEA">
        <w:t xml:space="preserve">) </w:t>
      </w:r>
      <w:r w:rsidR="00A33552" w:rsidRPr="00294CEA">
        <w:t xml:space="preserve">Spor Dalı: Donanımlı dalış, sualtı görüntüleme, sualtında hedef vurma, </w:t>
      </w:r>
      <w:proofErr w:type="spellStart"/>
      <w:r w:rsidR="00A33552" w:rsidRPr="00294CEA">
        <w:t>navigasyon</w:t>
      </w:r>
      <w:proofErr w:type="spellEnd"/>
      <w:r w:rsidR="00A33552" w:rsidRPr="00294CEA">
        <w:t xml:space="preserve">, </w:t>
      </w:r>
      <w:proofErr w:type="spellStart"/>
      <w:r w:rsidR="00A33552" w:rsidRPr="00294CEA">
        <w:t>cankurtarma</w:t>
      </w:r>
      <w:proofErr w:type="spellEnd"/>
      <w:r w:rsidR="00A33552" w:rsidRPr="00294CEA">
        <w:t xml:space="preserve"> ve ilkyardım, paletli yüzme, sualtı hokeyi, sualtı </w:t>
      </w:r>
      <w:proofErr w:type="spellStart"/>
      <w:r w:rsidR="00A33552" w:rsidRPr="00294CEA">
        <w:t>ragbisi</w:t>
      </w:r>
      <w:proofErr w:type="spellEnd"/>
      <w:r w:rsidR="00A33552" w:rsidRPr="00294CEA">
        <w:t xml:space="preserve">, su kayağı, serbest dalış ve zıpkınla </w:t>
      </w:r>
      <w:proofErr w:type="spellStart"/>
      <w:r w:rsidR="00A33552" w:rsidRPr="00294CEA">
        <w:t>balıkavı</w:t>
      </w:r>
      <w:proofErr w:type="spellEnd"/>
      <w:r w:rsidR="00A33552" w:rsidRPr="00294CEA">
        <w:t xml:space="preserve"> sporlarını, </w:t>
      </w:r>
    </w:p>
    <w:p w:rsidR="004316BE" w:rsidRPr="00294CEA" w:rsidRDefault="004316BE" w:rsidP="0020571E">
      <w:pPr>
        <w:tabs>
          <w:tab w:val="left" w:pos="567"/>
        </w:tabs>
        <w:spacing w:line="240" w:lineRule="exact"/>
        <w:jc w:val="both"/>
      </w:pPr>
      <w:r w:rsidRPr="00294CEA">
        <w:t xml:space="preserve">     </w:t>
      </w:r>
      <w:r w:rsidR="00330272">
        <w:t>k</w:t>
      </w:r>
      <w:r w:rsidRPr="00294CEA">
        <w:t>) TSSF: Türkiye Sualtı Sporları Federasyonunu,</w:t>
      </w:r>
    </w:p>
    <w:p w:rsidR="00A33552" w:rsidRPr="00294CEA" w:rsidRDefault="004316BE" w:rsidP="00A9159E">
      <w:pPr>
        <w:pStyle w:val="NormalWeb"/>
        <w:spacing w:before="0" w:beforeAutospacing="0" w:after="0" w:afterAutospacing="0"/>
      </w:pPr>
      <w:r w:rsidRPr="00294CEA">
        <w:t xml:space="preserve">     </w:t>
      </w:r>
      <w:r w:rsidR="00330272">
        <w:t>l</w:t>
      </w:r>
      <w:r w:rsidRPr="00294CEA">
        <w:t xml:space="preserve">) </w:t>
      </w:r>
      <w:r w:rsidR="00A33552" w:rsidRPr="00294CEA">
        <w:t>Uluslararası Federasyon: Türkiye Sualtı Sporları Federasyonunun üyesi olduğu uluslararası Federasyon, Konfederasyon ve Birlikleri,</w:t>
      </w:r>
    </w:p>
    <w:p w:rsidR="00A33552" w:rsidRPr="00294CEA" w:rsidRDefault="004316BE" w:rsidP="00A9159E">
      <w:pPr>
        <w:pStyle w:val="NormalWeb"/>
        <w:spacing w:before="0" w:beforeAutospacing="0" w:after="0" w:afterAutospacing="0"/>
      </w:pPr>
      <w:r w:rsidRPr="00294CEA">
        <w:t xml:space="preserve">     </w:t>
      </w:r>
      <w:r w:rsidR="00330272">
        <w:t>m</w:t>
      </w:r>
      <w:r w:rsidRPr="00294CEA">
        <w:t xml:space="preserve">) </w:t>
      </w:r>
      <w:r w:rsidR="00A33552" w:rsidRPr="00294CEA">
        <w:t xml:space="preserve">Yönetim Kurulu: Türkiye Sualtı Sporları Federasyonu Yönetim Kurulunu,    </w:t>
      </w:r>
    </w:p>
    <w:p w:rsidR="00A33552" w:rsidRDefault="00A33552" w:rsidP="00644867">
      <w:pPr>
        <w:pStyle w:val="NormalWeb"/>
        <w:spacing w:before="0" w:beforeAutospacing="0" w:after="0" w:afterAutospacing="0"/>
      </w:pPr>
      <w:r w:rsidRPr="00294CEA">
        <w:t>ifade eder.</w:t>
      </w:r>
    </w:p>
    <w:p w:rsidR="00330272" w:rsidRDefault="00330272" w:rsidP="00644867">
      <w:pPr>
        <w:pStyle w:val="NormalWeb"/>
        <w:spacing w:before="0" w:beforeAutospacing="0" w:after="0" w:afterAutospacing="0"/>
      </w:pPr>
    </w:p>
    <w:p w:rsidR="00330272" w:rsidRPr="00294CEA" w:rsidRDefault="00330272" w:rsidP="00644867">
      <w:pPr>
        <w:pStyle w:val="NormalWeb"/>
        <w:spacing w:before="0" w:beforeAutospacing="0" w:after="0" w:afterAutospacing="0"/>
      </w:pPr>
    </w:p>
    <w:p w:rsidR="00A33552" w:rsidRPr="00294CEA" w:rsidRDefault="00A33552" w:rsidP="00644867">
      <w:pPr>
        <w:pStyle w:val="NormalWeb"/>
        <w:spacing w:before="0" w:beforeAutospacing="0" w:after="0" w:afterAutospacing="0"/>
        <w:jc w:val="center"/>
        <w:rPr>
          <w:b/>
          <w:bCs/>
        </w:rPr>
      </w:pPr>
      <w:r w:rsidRPr="00294CEA">
        <w:rPr>
          <w:b/>
          <w:bCs/>
        </w:rPr>
        <w:lastRenderedPageBreak/>
        <w:t>İKİNCİ BÖLÜM</w:t>
      </w:r>
    </w:p>
    <w:p w:rsidR="00A33552" w:rsidRPr="00294CEA" w:rsidRDefault="00A33552" w:rsidP="00644867">
      <w:pPr>
        <w:pStyle w:val="NormalWeb"/>
        <w:spacing w:before="0" w:beforeAutospacing="0" w:after="0" w:afterAutospacing="0"/>
        <w:jc w:val="center"/>
        <w:rPr>
          <w:b/>
          <w:bCs/>
        </w:rPr>
      </w:pPr>
    </w:p>
    <w:p w:rsidR="00A33552" w:rsidRPr="00294CEA" w:rsidRDefault="00A33552" w:rsidP="00644867">
      <w:pPr>
        <w:pStyle w:val="NormalWeb"/>
        <w:spacing w:before="0" w:beforeAutospacing="0" w:after="0" w:afterAutospacing="0"/>
        <w:jc w:val="center"/>
      </w:pPr>
      <w:r w:rsidRPr="00294CEA">
        <w:rPr>
          <w:b/>
          <w:bCs/>
        </w:rPr>
        <w:t>BİRİNCİ KISIM</w:t>
      </w:r>
      <w:r w:rsidRPr="00294CEA">
        <w:br/>
      </w:r>
      <w:proofErr w:type="spellStart"/>
      <w:r w:rsidR="00765576" w:rsidRPr="00294CEA">
        <w:rPr>
          <w:b/>
          <w:bCs/>
        </w:rPr>
        <w:t>MHK’nun</w:t>
      </w:r>
      <w:proofErr w:type="spellEnd"/>
      <w:r w:rsidR="00765576" w:rsidRPr="00294CEA">
        <w:rPr>
          <w:b/>
          <w:bCs/>
        </w:rPr>
        <w:t xml:space="preserve"> Kuruluşu, Görev Süresi, </w:t>
      </w:r>
      <w:r w:rsidR="004F72AA">
        <w:rPr>
          <w:b/>
          <w:bCs/>
        </w:rPr>
        <w:t xml:space="preserve">Üyeliğin Sona Ermesi, </w:t>
      </w:r>
      <w:r w:rsidR="00765576" w:rsidRPr="00294CEA">
        <w:rPr>
          <w:b/>
          <w:bCs/>
        </w:rPr>
        <w:t>Üye Olma Ş</w:t>
      </w:r>
      <w:r w:rsidRPr="00294CEA">
        <w:rPr>
          <w:b/>
          <w:bCs/>
        </w:rPr>
        <w:t>artları, Toplantıları, Kararların Alınışı, Görev ve Yetkileri</w:t>
      </w:r>
    </w:p>
    <w:p w:rsidR="00A33552" w:rsidRPr="00294CEA" w:rsidRDefault="00A33552" w:rsidP="00223ADC">
      <w:pPr>
        <w:pStyle w:val="NormalWeb"/>
        <w:spacing w:before="0" w:beforeAutospacing="0" w:after="0" w:afterAutospacing="0"/>
        <w:rPr>
          <w:b/>
          <w:bCs/>
        </w:rPr>
      </w:pPr>
    </w:p>
    <w:p w:rsidR="00416A4B" w:rsidRPr="00636D91" w:rsidRDefault="00416A4B" w:rsidP="00416A4B">
      <w:pPr>
        <w:pStyle w:val="NormalWeb"/>
        <w:spacing w:before="0" w:beforeAutospacing="0" w:after="0" w:afterAutospacing="0"/>
        <w:rPr>
          <w:b/>
          <w:bCs/>
        </w:rPr>
      </w:pPr>
      <w:r w:rsidRPr="00636D91">
        <w:rPr>
          <w:b/>
          <w:bCs/>
        </w:rPr>
        <w:t xml:space="preserve">Merkez </w:t>
      </w:r>
      <w:r>
        <w:rPr>
          <w:b/>
          <w:bCs/>
        </w:rPr>
        <w:t>h</w:t>
      </w:r>
      <w:r w:rsidRPr="00636D91">
        <w:rPr>
          <w:b/>
          <w:bCs/>
        </w:rPr>
        <w:t xml:space="preserve">akem </w:t>
      </w:r>
      <w:r>
        <w:rPr>
          <w:b/>
          <w:bCs/>
        </w:rPr>
        <w:t>k</w:t>
      </w:r>
      <w:r w:rsidRPr="00636D91">
        <w:rPr>
          <w:b/>
          <w:bCs/>
        </w:rPr>
        <w:t xml:space="preserve">urulunun </w:t>
      </w:r>
      <w:r>
        <w:rPr>
          <w:b/>
          <w:bCs/>
        </w:rPr>
        <w:t>k</w:t>
      </w:r>
      <w:r w:rsidRPr="00636D91">
        <w:rPr>
          <w:b/>
          <w:bCs/>
        </w:rPr>
        <w:t>uruluşu</w:t>
      </w:r>
      <w:r w:rsidRPr="00636D91">
        <w:br/>
      </w:r>
      <w:r w:rsidRPr="00636D91">
        <w:rPr>
          <w:b/>
          <w:bCs/>
        </w:rPr>
        <w:t xml:space="preserve">Madde 5 </w:t>
      </w:r>
      <w:r>
        <w:rPr>
          <w:b/>
          <w:bCs/>
        </w:rPr>
        <w:t>–</w:t>
      </w:r>
      <w:r w:rsidRPr="00636D91">
        <w:rPr>
          <w:b/>
          <w:bCs/>
        </w:rPr>
        <w:t xml:space="preserve"> </w:t>
      </w:r>
      <w:r w:rsidRPr="003147F7">
        <w:rPr>
          <w:bCs/>
        </w:rPr>
        <w:t xml:space="preserve">(1) </w:t>
      </w:r>
      <w:r w:rsidRPr="00636D91">
        <w:t xml:space="preserve">MHK, Federasyon Başkanının önerisi, Yönetim Kurulunun onayı ile kurulur. MHK, en az </w:t>
      </w:r>
      <w:r>
        <w:t xml:space="preserve">5 en fazla </w:t>
      </w:r>
      <w:r w:rsidRPr="0014595F">
        <w:t>7 üyeden</w:t>
      </w:r>
      <w:r w:rsidRPr="00636D91">
        <w:t xml:space="preserve"> oluşur. Federasyon Başkanı, kurul üyelerinden birini MHK başkanı olarak atar. </w:t>
      </w:r>
    </w:p>
    <w:p w:rsidR="00416A4B" w:rsidRPr="00F93D04" w:rsidRDefault="00416A4B" w:rsidP="00416A4B">
      <w:pPr>
        <w:pStyle w:val="Default"/>
        <w:rPr>
          <w:rFonts w:ascii="Times New Roman" w:hAnsi="Times New Roman" w:cs="Times New Roman"/>
          <w:color w:val="auto"/>
        </w:rPr>
      </w:pPr>
      <w:r w:rsidRPr="00636D91">
        <w:rPr>
          <w:rFonts w:ascii="Times New Roman" w:hAnsi="Times New Roman" w:cs="Times New Roman"/>
          <w:color w:val="auto"/>
        </w:rPr>
        <w:tab/>
      </w:r>
      <w:r>
        <w:rPr>
          <w:rFonts w:ascii="Times New Roman" w:hAnsi="Times New Roman" w:cs="Times New Roman"/>
          <w:color w:val="auto"/>
        </w:rPr>
        <w:t xml:space="preserve">(2) </w:t>
      </w:r>
      <w:proofErr w:type="spellStart"/>
      <w:r w:rsidRPr="00F93D04">
        <w:rPr>
          <w:rFonts w:ascii="Times New Roman" w:hAnsi="Times New Roman" w:cs="Times New Roman"/>
          <w:color w:val="auto"/>
        </w:rPr>
        <w:t>MHK’nın</w:t>
      </w:r>
      <w:proofErr w:type="spellEnd"/>
      <w:r w:rsidRPr="00F93D04">
        <w:rPr>
          <w:rFonts w:ascii="Times New Roman" w:hAnsi="Times New Roman" w:cs="Times New Roman"/>
          <w:color w:val="auto"/>
        </w:rPr>
        <w:t xml:space="preserve"> başkan veya üyelerinden birinin üyeliğinin son bulması halinde aynı yöntemle atama yapılır. MHK başkan ve üyeleri Federasyon Başkanı’nın önerisiyle ve Yönetim Kurulu kararıyla görevden alınabilir ve yeni bir kurul oluşturulabilir.</w:t>
      </w:r>
    </w:p>
    <w:p w:rsidR="00416A4B" w:rsidRPr="00636D91" w:rsidRDefault="00416A4B" w:rsidP="00416A4B">
      <w:pPr>
        <w:pStyle w:val="Default"/>
        <w:rPr>
          <w:rFonts w:ascii="Times New Roman" w:hAnsi="Times New Roman" w:cs="Times New Roman"/>
          <w:color w:val="auto"/>
        </w:rPr>
      </w:pPr>
      <w:r w:rsidRPr="00636D91">
        <w:rPr>
          <w:rFonts w:ascii="Times New Roman" w:hAnsi="Times New Roman" w:cs="Times New Roman"/>
          <w:color w:val="auto"/>
        </w:rPr>
        <w:tab/>
      </w:r>
      <w:r>
        <w:rPr>
          <w:rFonts w:ascii="Times New Roman" w:hAnsi="Times New Roman" w:cs="Times New Roman"/>
          <w:color w:val="auto"/>
        </w:rPr>
        <w:t xml:space="preserve">(3) </w:t>
      </w:r>
      <w:proofErr w:type="spellStart"/>
      <w:r w:rsidRPr="00636D91">
        <w:rPr>
          <w:rFonts w:ascii="Times New Roman" w:hAnsi="Times New Roman" w:cs="Times New Roman"/>
          <w:color w:val="auto"/>
        </w:rPr>
        <w:t>MHK’nın</w:t>
      </w:r>
      <w:proofErr w:type="spellEnd"/>
      <w:r w:rsidRPr="00636D91">
        <w:rPr>
          <w:rFonts w:ascii="Times New Roman" w:hAnsi="Times New Roman" w:cs="Times New Roman"/>
          <w:color w:val="auto"/>
        </w:rPr>
        <w:t xml:space="preserve"> tüm sekretarya hizmetleri, </w:t>
      </w:r>
      <w:proofErr w:type="spellStart"/>
      <w:r w:rsidRPr="00636D91">
        <w:rPr>
          <w:rFonts w:ascii="Times New Roman" w:hAnsi="Times New Roman" w:cs="Times New Roman"/>
          <w:color w:val="auto"/>
        </w:rPr>
        <w:t>TSSF’nin</w:t>
      </w:r>
      <w:proofErr w:type="spellEnd"/>
      <w:r w:rsidRPr="00636D91">
        <w:rPr>
          <w:rFonts w:ascii="Times New Roman" w:hAnsi="Times New Roman" w:cs="Times New Roman"/>
          <w:color w:val="auto"/>
        </w:rPr>
        <w:t xml:space="preserve"> Genel Sekreterliği’ne bağlı ilgili birimler ile işbirliği içinde yürütülür.</w:t>
      </w:r>
    </w:p>
    <w:p w:rsidR="00416A4B" w:rsidRDefault="00416A4B" w:rsidP="00416A4B">
      <w:pPr>
        <w:pStyle w:val="NormalWeb"/>
        <w:spacing w:before="0" w:beforeAutospacing="0" w:after="0" w:afterAutospacing="0"/>
        <w:rPr>
          <w:b/>
          <w:bCs/>
        </w:rPr>
      </w:pPr>
    </w:p>
    <w:p w:rsidR="00416A4B" w:rsidRPr="00636D91" w:rsidRDefault="00416A4B" w:rsidP="00416A4B">
      <w:pPr>
        <w:pStyle w:val="NormalWeb"/>
        <w:spacing w:before="0" w:beforeAutospacing="0" w:after="0" w:afterAutospacing="0"/>
        <w:rPr>
          <w:strike/>
        </w:rPr>
      </w:pPr>
      <w:r w:rsidRPr="00636D91">
        <w:rPr>
          <w:b/>
          <w:bCs/>
        </w:rPr>
        <w:t xml:space="preserve">Merkez </w:t>
      </w:r>
      <w:r>
        <w:rPr>
          <w:b/>
          <w:bCs/>
        </w:rPr>
        <w:t>h</w:t>
      </w:r>
      <w:r w:rsidRPr="00636D91">
        <w:rPr>
          <w:b/>
          <w:bCs/>
        </w:rPr>
        <w:t xml:space="preserve">akem </w:t>
      </w:r>
      <w:r>
        <w:rPr>
          <w:b/>
          <w:bCs/>
        </w:rPr>
        <w:t>k</w:t>
      </w:r>
      <w:r w:rsidRPr="00636D91">
        <w:rPr>
          <w:b/>
          <w:bCs/>
        </w:rPr>
        <w:t xml:space="preserve">urulunun </w:t>
      </w:r>
      <w:r>
        <w:rPr>
          <w:b/>
          <w:bCs/>
        </w:rPr>
        <w:t>g</w:t>
      </w:r>
      <w:r w:rsidRPr="00636D91">
        <w:rPr>
          <w:b/>
          <w:bCs/>
        </w:rPr>
        <w:t xml:space="preserve">örev </w:t>
      </w:r>
      <w:r>
        <w:rPr>
          <w:b/>
          <w:bCs/>
        </w:rPr>
        <w:t>s</w:t>
      </w:r>
      <w:r w:rsidRPr="00636D91">
        <w:rPr>
          <w:b/>
          <w:bCs/>
        </w:rPr>
        <w:t>üresi</w:t>
      </w:r>
      <w:r w:rsidR="004F72AA">
        <w:rPr>
          <w:b/>
          <w:bCs/>
        </w:rPr>
        <w:t xml:space="preserve"> ve üyeliğin sona ermesi</w:t>
      </w:r>
      <w:r w:rsidRPr="00636D91">
        <w:br/>
      </w:r>
      <w:r w:rsidRPr="00636D91">
        <w:rPr>
          <w:b/>
          <w:bCs/>
        </w:rPr>
        <w:t xml:space="preserve">Madde 6 </w:t>
      </w:r>
      <w:r>
        <w:rPr>
          <w:b/>
          <w:bCs/>
        </w:rPr>
        <w:t>–</w:t>
      </w:r>
      <w:r w:rsidRPr="00636D91">
        <w:t xml:space="preserve"> </w:t>
      </w:r>
      <w:r>
        <w:t xml:space="preserve">(1) </w:t>
      </w:r>
      <w:r w:rsidRPr="00636D91">
        <w:t xml:space="preserve">Merkez Hakem Kurulu’nun görev süresi, Federasyon Başkanının görev suresi kadardır ve görevinden ayrılması ile kendiliğinden sona erer. Yeni Kurul seçilinceye kadar eski kurul görevini sürdürür. </w:t>
      </w:r>
    </w:p>
    <w:p w:rsidR="00416A4B" w:rsidRPr="00636D91" w:rsidRDefault="00416A4B" w:rsidP="00416A4B">
      <w:pPr>
        <w:pStyle w:val="Default"/>
        <w:numPr>
          <w:ilvl w:val="0"/>
          <w:numId w:val="3"/>
        </w:numPr>
        <w:rPr>
          <w:rFonts w:ascii="Times New Roman" w:hAnsi="Times New Roman" w:cs="Times New Roman"/>
          <w:color w:val="auto"/>
        </w:rPr>
      </w:pPr>
      <w:r>
        <w:rPr>
          <w:rFonts w:ascii="Times New Roman" w:hAnsi="Times New Roman" w:cs="Times New Roman"/>
          <w:color w:val="auto"/>
        </w:rPr>
        <w:t xml:space="preserve">(2) </w:t>
      </w:r>
      <w:r w:rsidRPr="00636D91">
        <w:rPr>
          <w:rFonts w:ascii="Times New Roman" w:hAnsi="Times New Roman" w:cs="Times New Roman"/>
          <w:color w:val="auto"/>
        </w:rPr>
        <w:t xml:space="preserve">MHK üyeliği;  </w:t>
      </w:r>
    </w:p>
    <w:p w:rsidR="00416A4B" w:rsidRPr="00636D91" w:rsidRDefault="00416A4B" w:rsidP="00416A4B">
      <w:pPr>
        <w:pStyle w:val="Default"/>
        <w:numPr>
          <w:ilvl w:val="0"/>
          <w:numId w:val="3"/>
        </w:numPr>
        <w:rPr>
          <w:rFonts w:ascii="Times New Roman" w:hAnsi="Times New Roman" w:cs="Times New Roman"/>
          <w:color w:val="auto"/>
        </w:rPr>
      </w:pPr>
      <w:r w:rsidRPr="00636D91">
        <w:rPr>
          <w:rFonts w:ascii="Times New Roman" w:hAnsi="Times New Roman" w:cs="Times New Roman"/>
          <w:color w:val="auto"/>
        </w:rPr>
        <w:t>a) Üyenin istifa etmesi, çıkarılması ya</w:t>
      </w:r>
      <w:r>
        <w:rPr>
          <w:rFonts w:ascii="Times New Roman" w:hAnsi="Times New Roman" w:cs="Times New Roman"/>
          <w:color w:val="auto"/>
        </w:rPr>
        <w:t xml:space="preserve"> </w:t>
      </w:r>
      <w:r w:rsidRPr="00636D91">
        <w:rPr>
          <w:rFonts w:ascii="Times New Roman" w:hAnsi="Times New Roman" w:cs="Times New Roman"/>
          <w:color w:val="auto"/>
        </w:rPr>
        <w:t xml:space="preserve">da üyeliğini sürdürmesine engel olacak sürekli bir mazeret, </w:t>
      </w:r>
      <w:r w:rsidR="005E72E1">
        <w:rPr>
          <w:rFonts w:ascii="Times New Roman" w:hAnsi="Times New Roman" w:cs="Times New Roman"/>
          <w:color w:val="auto"/>
        </w:rPr>
        <w:t xml:space="preserve">ölüm, </w:t>
      </w:r>
      <w:r w:rsidRPr="00636D91">
        <w:rPr>
          <w:rFonts w:ascii="Times New Roman" w:hAnsi="Times New Roman" w:cs="Times New Roman"/>
          <w:color w:val="auto"/>
        </w:rPr>
        <w:t xml:space="preserve">hastalık veya rahatsızlığının olduğunu dilekçe ve ekinde sunacağı doktor raporu ile </w:t>
      </w:r>
      <w:proofErr w:type="spellStart"/>
      <w:r w:rsidRPr="00636D91">
        <w:rPr>
          <w:rFonts w:ascii="Times New Roman" w:hAnsi="Times New Roman" w:cs="Times New Roman"/>
          <w:color w:val="auto"/>
        </w:rPr>
        <w:t>MHK’na</w:t>
      </w:r>
      <w:proofErr w:type="spellEnd"/>
      <w:r w:rsidRPr="00636D91">
        <w:rPr>
          <w:rFonts w:ascii="Times New Roman" w:hAnsi="Times New Roman" w:cs="Times New Roman"/>
          <w:color w:val="auto"/>
        </w:rPr>
        <w:t xml:space="preserve"> bildirmesi, </w:t>
      </w:r>
    </w:p>
    <w:p w:rsidR="00416A4B" w:rsidRPr="00636D91" w:rsidRDefault="00416A4B" w:rsidP="00416A4B">
      <w:pPr>
        <w:pStyle w:val="Default"/>
        <w:numPr>
          <w:ilvl w:val="0"/>
          <w:numId w:val="3"/>
        </w:numPr>
        <w:rPr>
          <w:rFonts w:ascii="Times New Roman" w:hAnsi="Times New Roman" w:cs="Times New Roman"/>
          <w:color w:val="auto"/>
        </w:rPr>
      </w:pPr>
      <w:r w:rsidRPr="00636D91">
        <w:rPr>
          <w:rFonts w:ascii="Times New Roman" w:hAnsi="Times New Roman" w:cs="Times New Roman"/>
          <w:color w:val="auto"/>
        </w:rPr>
        <w:t>b) MHK tarafından kabul edilen geçerli bir mazeret beyan etmeden üst üste iki toplantıya katılmaması,</w:t>
      </w:r>
    </w:p>
    <w:p w:rsidR="00416A4B" w:rsidRPr="00F93D04" w:rsidRDefault="00416A4B" w:rsidP="00416A4B">
      <w:pPr>
        <w:pStyle w:val="Default"/>
        <w:numPr>
          <w:ilvl w:val="0"/>
          <w:numId w:val="3"/>
        </w:numPr>
        <w:rPr>
          <w:rFonts w:ascii="Times New Roman" w:hAnsi="Times New Roman" w:cs="Times New Roman"/>
          <w:color w:val="auto"/>
        </w:rPr>
      </w:pPr>
      <w:r w:rsidRPr="00636D91">
        <w:rPr>
          <w:rFonts w:ascii="Times New Roman" w:hAnsi="Times New Roman" w:cs="Times New Roman"/>
          <w:color w:val="auto"/>
        </w:rPr>
        <w:t xml:space="preserve">c) Bu </w:t>
      </w:r>
      <w:r w:rsidR="008F2C63">
        <w:rPr>
          <w:rFonts w:ascii="Times New Roman" w:hAnsi="Times New Roman" w:cs="Times New Roman"/>
          <w:color w:val="auto"/>
        </w:rPr>
        <w:t>T</w:t>
      </w:r>
      <w:r w:rsidRPr="00636D91">
        <w:rPr>
          <w:rFonts w:ascii="Times New Roman" w:hAnsi="Times New Roman" w:cs="Times New Roman"/>
          <w:color w:val="auto"/>
        </w:rPr>
        <w:t xml:space="preserve">alimatın 7. maddesinde belirtilen MHK üyelerinde aranacak şartlardan birinin kaybedilmesi veya yine bu </w:t>
      </w:r>
      <w:r w:rsidR="00B73C5A">
        <w:rPr>
          <w:rFonts w:ascii="Times New Roman" w:hAnsi="Times New Roman" w:cs="Times New Roman"/>
          <w:color w:val="auto"/>
        </w:rPr>
        <w:t>T</w:t>
      </w:r>
      <w:r w:rsidRPr="00636D91">
        <w:rPr>
          <w:rFonts w:ascii="Times New Roman" w:hAnsi="Times New Roman" w:cs="Times New Roman"/>
          <w:color w:val="auto"/>
        </w:rPr>
        <w:t xml:space="preserve">alimatın  “Hakem Lisansının İptali” ile </w:t>
      </w:r>
      <w:r w:rsidRPr="00F93D04">
        <w:rPr>
          <w:rFonts w:ascii="Times New Roman" w:hAnsi="Times New Roman" w:cs="Times New Roman"/>
          <w:color w:val="auto"/>
        </w:rPr>
        <w:t xml:space="preserve">ilgili </w:t>
      </w:r>
      <w:r w:rsidR="00D67457" w:rsidRPr="00F93D04">
        <w:rPr>
          <w:rFonts w:ascii="Times New Roman" w:hAnsi="Times New Roman" w:cs="Times New Roman"/>
          <w:color w:val="auto"/>
        </w:rPr>
        <w:t>32</w:t>
      </w:r>
      <w:r w:rsidRPr="00F93D04">
        <w:rPr>
          <w:rFonts w:ascii="Times New Roman" w:hAnsi="Times New Roman" w:cs="Times New Roman"/>
          <w:color w:val="auto"/>
        </w:rPr>
        <w:t>. maddesine yönelik ceza alması halinde,</w:t>
      </w:r>
    </w:p>
    <w:p w:rsidR="00416A4B" w:rsidRPr="00F93D04" w:rsidRDefault="00416A4B" w:rsidP="00416A4B">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 xml:space="preserve">d) Federasyon Başkanının önerisi ve Yönetim Kurulu kararı ile, </w:t>
      </w:r>
    </w:p>
    <w:p w:rsidR="00416A4B" w:rsidRPr="0014595F" w:rsidRDefault="00416A4B" w:rsidP="00F93D04">
      <w:pPr>
        <w:pStyle w:val="Default"/>
        <w:rPr>
          <w:rFonts w:ascii="Times New Roman" w:hAnsi="Times New Roman" w:cs="Times New Roman"/>
          <w:color w:val="auto"/>
        </w:rPr>
      </w:pPr>
      <w:r w:rsidRPr="0014595F">
        <w:rPr>
          <w:rFonts w:ascii="Times New Roman" w:hAnsi="Times New Roman" w:cs="Times New Roman"/>
          <w:color w:val="auto"/>
        </w:rPr>
        <w:t>son bulur.</w:t>
      </w:r>
    </w:p>
    <w:p w:rsidR="006A42DB" w:rsidRPr="00294CEA" w:rsidRDefault="006A42DB" w:rsidP="006A42DB">
      <w:pPr>
        <w:pStyle w:val="NormalWeb"/>
        <w:spacing w:before="0" w:beforeAutospacing="0" w:after="0" w:afterAutospacing="0"/>
        <w:rPr>
          <w:b/>
          <w:bCs/>
        </w:rPr>
      </w:pPr>
    </w:p>
    <w:p w:rsidR="00C5162D" w:rsidRPr="00294CEA" w:rsidRDefault="00A33552" w:rsidP="00C5162D">
      <w:pPr>
        <w:pStyle w:val="NormalWeb"/>
        <w:spacing w:before="0" w:beforeAutospacing="0" w:after="0" w:afterAutospacing="0"/>
      </w:pPr>
      <w:r w:rsidRPr="00294CEA">
        <w:rPr>
          <w:b/>
          <w:bCs/>
        </w:rPr>
        <w:t xml:space="preserve">Merkez </w:t>
      </w:r>
      <w:r w:rsidR="00CF7EFF" w:rsidRPr="00294CEA">
        <w:rPr>
          <w:b/>
          <w:bCs/>
        </w:rPr>
        <w:t>h</w:t>
      </w:r>
      <w:r w:rsidRPr="00294CEA">
        <w:rPr>
          <w:b/>
          <w:bCs/>
        </w:rPr>
        <w:t xml:space="preserve">akem </w:t>
      </w:r>
      <w:r w:rsidR="00CF7EFF" w:rsidRPr="00294CEA">
        <w:rPr>
          <w:b/>
          <w:bCs/>
        </w:rPr>
        <w:t>k</w:t>
      </w:r>
      <w:r w:rsidRPr="00294CEA">
        <w:rPr>
          <w:b/>
          <w:bCs/>
        </w:rPr>
        <w:t xml:space="preserve">urulu </w:t>
      </w:r>
      <w:r w:rsidR="00CF7EFF" w:rsidRPr="00294CEA">
        <w:rPr>
          <w:b/>
          <w:bCs/>
        </w:rPr>
        <w:t>ü</w:t>
      </w:r>
      <w:r w:rsidRPr="00294CEA">
        <w:rPr>
          <w:b/>
          <w:bCs/>
        </w:rPr>
        <w:t xml:space="preserve">yelerinde </w:t>
      </w:r>
      <w:r w:rsidR="00CF7EFF" w:rsidRPr="00294CEA">
        <w:rPr>
          <w:b/>
          <w:bCs/>
        </w:rPr>
        <w:t>a</w:t>
      </w:r>
      <w:r w:rsidRPr="00294CEA">
        <w:rPr>
          <w:b/>
          <w:bCs/>
        </w:rPr>
        <w:t xml:space="preserve">ranacak </w:t>
      </w:r>
      <w:r w:rsidR="00CF7EFF" w:rsidRPr="00294CEA">
        <w:rPr>
          <w:b/>
          <w:bCs/>
        </w:rPr>
        <w:t>ş</w:t>
      </w:r>
      <w:r w:rsidRPr="00294CEA">
        <w:rPr>
          <w:b/>
          <w:bCs/>
        </w:rPr>
        <w:t>artlar</w:t>
      </w:r>
      <w:r w:rsidRPr="00294CEA">
        <w:br/>
      </w:r>
      <w:r w:rsidRPr="00294CEA">
        <w:rPr>
          <w:b/>
          <w:bCs/>
        </w:rPr>
        <w:t xml:space="preserve">Madde 7 </w:t>
      </w:r>
      <w:r w:rsidR="00C5162D" w:rsidRPr="00294CEA">
        <w:rPr>
          <w:b/>
          <w:bCs/>
        </w:rPr>
        <w:t>–</w:t>
      </w:r>
      <w:r w:rsidR="00C5162D" w:rsidRPr="00294CEA">
        <w:t xml:space="preserve">(1) </w:t>
      </w:r>
      <w:r w:rsidRPr="00294CEA">
        <w:t>Merkez Hakem Kurulu üyesi olacak</w:t>
      </w:r>
      <w:r w:rsidR="00C5162D" w:rsidRPr="00294CEA">
        <w:t>larda aşağıdaki şartlar aranır:</w:t>
      </w:r>
    </w:p>
    <w:p w:rsidR="00A33552" w:rsidRPr="00294CEA" w:rsidRDefault="00A33552" w:rsidP="00C5162D">
      <w:pPr>
        <w:pStyle w:val="NormalWeb"/>
        <w:spacing w:before="0" w:beforeAutospacing="0" w:after="0" w:afterAutospacing="0"/>
        <w:ind w:left="708"/>
      </w:pPr>
      <w:r w:rsidRPr="00294CEA">
        <w:t>a) T.C. vatandaşı olmak,</w:t>
      </w:r>
      <w:r w:rsidRPr="00294CEA">
        <w:br/>
        <w:t>b) 30 yaşından büyük olmak,</w:t>
      </w:r>
      <w:r w:rsidRPr="00294CEA">
        <w:br/>
        <w:t>c) En az ulusal hakem olmak,</w:t>
      </w:r>
    </w:p>
    <w:p w:rsidR="00A33552" w:rsidRPr="00294CEA" w:rsidRDefault="00A33552" w:rsidP="00C5162D">
      <w:pPr>
        <w:pStyle w:val="NormalWeb"/>
        <w:spacing w:before="0" w:beforeAutospacing="0" w:after="0" w:afterAutospacing="0"/>
        <w:ind w:firstLine="708"/>
      </w:pPr>
      <w:r w:rsidRPr="00294CEA">
        <w:t xml:space="preserve">d) En az </w:t>
      </w:r>
      <w:r w:rsidR="004161E7">
        <w:t>ön</w:t>
      </w:r>
      <w:r w:rsidR="00416A4B">
        <w:t xml:space="preserve"> </w:t>
      </w:r>
      <w:r w:rsidR="004161E7">
        <w:t>lisans</w:t>
      </w:r>
      <w:r w:rsidRPr="00294CEA">
        <w:t xml:space="preserve"> mezunu olmak,</w:t>
      </w:r>
    </w:p>
    <w:p w:rsidR="00A33552" w:rsidRPr="00294CEA" w:rsidRDefault="00A33552" w:rsidP="00C5162D">
      <w:pPr>
        <w:pStyle w:val="NormalWeb"/>
        <w:spacing w:before="0" w:beforeAutospacing="0" w:after="0" w:afterAutospacing="0"/>
        <w:ind w:firstLine="708"/>
      </w:pPr>
      <w:r w:rsidRPr="00294CEA">
        <w:t xml:space="preserve">e) En az TSSF/ CMAS üç yıldız dalıcı olmak, </w:t>
      </w:r>
    </w:p>
    <w:p w:rsidR="00A33552" w:rsidRPr="00294CEA" w:rsidRDefault="00A33552" w:rsidP="00C5162D">
      <w:pPr>
        <w:pStyle w:val="NormalWeb"/>
        <w:spacing w:before="0" w:beforeAutospacing="0" w:after="0" w:afterAutospacing="0"/>
        <w:ind w:firstLine="708"/>
      </w:pPr>
      <w:r w:rsidRPr="00294CEA">
        <w:t>f) Sıhhi ve fiziki bakımdan görevini yapmada engel hali bulunmamak,</w:t>
      </w:r>
    </w:p>
    <w:p w:rsidR="006A42DB" w:rsidRPr="00294CEA" w:rsidRDefault="00A33552" w:rsidP="00C5162D">
      <w:pPr>
        <w:pStyle w:val="NormalWeb"/>
        <w:spacing w:before="0" w:beforeAutospacing="0" w:after="0" w:afterAutospacing="0"/>
        <w:ind w:firstLine="708"/>
      </w:pPr>
      <w:r w:rsidRPr="00294CEA">
        <w:t>g) 07/1/1993 tarihli 21458 sayılı Resmi Gazete’de yayımlanan Gençlik ve Spor Genel Müdürlüğü Amatör Spor Dalları Ceza Yönetmeliği</w:t>
      </w:r>
      <w:r w:rsidR="006A42DB" w:rsidRPr="00294CEA">
        <w:t xml:space="preserve"> ile Federasyon Disiplin veya Ceza Talimatına göre </w:t>
      </w:r>
      <w:r w:rsidRPr="00294CEA">
        <w:t xml:space="preserve">son üç yıl içerisinde </w:t>
      </w:r>
      <w:r w:rsidR="00CD394E" w:rsidRPr="00294CEA">
        <w:t xml:space="preserve">olmak kaydıyla </w:t>
      </w:r>
      <w:r w:rsidRPr="00294CEA">
        <w:t>bir defada altı ay</w:t>
      </w:r>
      <w:r w:rsidR="00CD394E" w:rsidRPr="00294CEA">
        <w:t xml:space="preserve">dan daha fazla veya bu süre içerisinde toplamda </w:t>
      </w:r>
      <w:r w:rsidR="006A42DB" w:rsidRPr="00294CEA">
        <w:t>bir yıldan fazla ceza almamış olmak,</w:t>
      </w:r>
    </w:p>
    <w:p w:rsidR="00A33552" w:rsidRPr="00F93D04" w:rsidRDefault="006A42DB" w:rsidP="00C5162D">
      <w:pPr>
        <w:pStyle w:val="NormalWeb"/>
        <w:spacing w:before="0" w:beforeAutospacing="0" w:after="0" w:afterAutospacing="0"/>
        <w:ind w:firstLine="708"/>
      </w:pPr>
      <w:r w:rsidRPr="00294CEA">
        <w:t xml:space="preserve">ğ) </w:t>
      </w:r>
      <w:r w:rsidR="00A33552" w:rsidRPr="00294CEA">
        <w:t xml:space="preserve">Sualtı Sporları, </w:t>
      </w:r>
      <w:proofErr w:type="spellStart"/>
      <w:r w:rsidR="00A33552" w:rsidRPr="00294CEA">
        <w:t>Cankurtarma</w:t>
      </w:r>
      <w:proofErr w:type="spellEnd"/>
      <w:r w:rsidR="00A33552" w:rsidRPr="00294CEA">
        <w:t xml:space="preserve">, </w:t>
      </w:r>
      <w:proofErr w:type="spellStart"/>
      <w:r w:rsidR="00A33552" w:rsidRPr="00294CEA">
        <w:t>Sukayağı</w:t>
      </w:r>
      <w:proofErr w:type="spellEnd"/>
      <w:r w:rsidR="00A33552" w:rsidRPr="00294CEA">
        <w:t xml:space="preserve"> ve Paletli Yüzme Federasyonu Aletli Dalış Yönetmeliği ve Türkiye Sualtı Sporları Federasyonu Donanımlı Dalış Yönetmeliği ve Talimatına</w:t>
      </w:r>
      <w:r w:rsidRPr="00294CEA">
        <w:t xml:space="preserve">, Türkiye Sualtı Sporları Federasyonu </w:t>
      </w:r>
      <w:proofErr w:type="spellStart"/>
      <w:r w:rsidRPr="00294CEA">
        <w:t>Cankurtarma</w:t>
      </w:r>
      <w:proofErr w:type="spellEnd"/>
      <w:r w:rsidRPr="00294CEA">
        <w:t xml:space="preserve"> Yönetmeliği ve Talimatına</w:t>
      </w:r>
      <w:r w:rsidR="00A33552" w:rsidRPr="00294CEA">
        <w:t xml:space="preserve"> göre </w:t>
      </w:r>
      <w:r w:rsidR="00A33552" w:rsidRPr="00F93D04">
        <w:t xml:space="preserve">belgesi </w:t>
      </w:r>
      <w:r w:rsidR="008C35AE" w:rsidRPr="00F93D04">
        <w:t xml:space="preserve">iptal edilmemiş </w:t>
      </w:r>
      <w:r w:rsidR="00A33552" w:rsidRPr="00F93D04">
        <w:t>veya bir defada iki yıl yada toplamda üç yıl</w:t>
      </w:r>
      <w:r w:rsidR="007266C8" w:rsidRPr="00F93D04">
        <w:t xml:space="preserve"> süre ile</w:t>
      </w:r>
      <w:r w:rsidR="008C35AE" w:rsidRPr="00F93D04">
        <w:t xml:space="preserve"> askıya alınmamış</w:t>
      </w:r>
      <w:r w:rsidR="007266C8" w:rsidRPr="00F93D04">
        <w:t xml:space="preserve"> olmak veya </w:t>
      </w:r>
      <w:r w:rsidR="00C5162D" w:rsidRPr="00F93D04">
        <w:t>ödenmemiş para cezası bulunmamak,</w:t>
      </w:r>
    </w:p>
    <w:p w:rsidR="00A33552" w:rsidRPr="00294CEA" w:rsidRDefault="00A33552" w:rsidP="00C5162D">
      <w:pPr>
        <w:pStyle w:val="NormalWeb"/>
        <w:spacing w:before="0" w:beforeAutospacing="0" w:after="0" w:afterAutospacing="0"/>
        <w:ind w:firstLine="708"/>
      </w:pPr>
      <w:r w:rsidRPr="00F93D04">
        <w:lastRenderedPageBreak/>
        <w:t xml:space="preserve">h) Bu </w:t>
      </w:r>
      <w:r w:rsidR="00F13145" w:rsidRPr="00F93D04">
        <w:t>T</w:t>
      </w:r>
      <w:r w:rsidRPr="00F93D04">
        <w:t>alimatta adı geçen “Spor Dalı” tanımında</w:t>
      </w:r>
      <w:r w:rsidRPr="00294CEA">
        <w:t xml:space="preserve"> yer alan branşlarda faaliyet gösteren kulüplerde yöneticilik, eğitmenlik ve antrenörlük yapmamak,</w:t>
      </w:r>
    </w:p>
    <w:p w:rsidR="00A33552" w:rsidRPr="00294CEA" w:rsidRDefault="00A33552" w:rsidP="00C5162D">
      <w:pPr>
        <w:pStyle w:val="NormalWeb"/>
        <w:spacing w:before="0" w:beforeAutospacing="0" w:after="0" w:afterAutospacing="0"/>
        <w:ind w:firstLine="708"/>
      </w:pPr>
      <w:r w:rsidRPr="00294CEA">
        <w:t>ı) Faal sporcu olmamak,</w:t>
      </w:r>
    </w:p>
    <w:p w:rsidR="00A33552" w:rsidRPr="00294CEA" w:rsidRDefault="00C5162D" w:rsidP="00C5162D">
      <w:pPr>
        <w:pStyle w:val="NormalWeb"/>
        <w:spacing w:before="0" w:beforeAutospacing="0" w:after="0" w:afterAutospacing="0"/>
        <w:ind w:firstLine="708"/>
      </w:pPr>
      <w:r w:rsidRPr="00294CEA">
        <w:t>i</w:t>
      </w:r>
      <w:r w:rsidR="00A33552" w:rsidRPr="00294CEA">
        <w:t xml:space="preserve">) </w:t>
      </w:r>
      <w:r w:rsidR="006A42DB" w:rsidRPr="00294CEA">
        <w:rPr>
          <w:bCs/>
        </w:rPr>
        <w:t>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w:t>
      </w:r>
      <w:r w:rsidR="00ED02E3">
        <w:rPr>
          <w:bCs/>
        </w:rPr>
        <w:t xml:space="preserve"> suçlarından hükümlü bulunmamak.</w:t>
      </w:r>
    </w:p>
    <w:p w:rsidR="006A42DB" w:rsidRPr="00294CEA" w:rsidRDefault="006A42DB" w:rsidP="00223ADC">
      <w:pPr>
        <w:pStyle w:val="NormalWeb"/>
        <w:spacing w:before="0" w:beforeAutospacing="0" w:after="0" w:afterAutospacing="0"/>
        <w:rPr>
          <w:b/>
          <w:bCs/>
        </w:rPr>
      </w:pPr>
    </w:p>
    <w:p w:rsidR="00A33552" w:rsidRPr="00294CEA" w:rsidRDefault="00A33552" w:rsidP="00223ADC">
      <w:pPr>
        <w:pStyle w:val="NormalWeb"/>
        <w:spacing w:before="0" w:beforeAutospacing="0" w:after="0" w:afterAutospacing="0"/>
      </w:pPr>
      <w:r w:rsidRPr="00294CEA">
        <w:rPr>
          <w:b/>
          <w:bCs/>
        </w:rPr>
        <w:t xml:space="preserve">Merkez </w:t>
      </w:r>
      <w:r w:rsidR="00CF7EFF" w:rsidRPr="00294CEA">
        <w:rPr>
          <w:b/>
          <w:bCs/>
        </w:rPr>
        <w:t>h</w:t>
      </w:r>
      <w:r w:rsidRPr="00294CEA">
        <w:rPr>
          <w:b/>
          <w:bCs/>
        </w:rPr>
        <w:t xml:space="preserve">akem </w:t>
      </w:r>
      <w:r w:rsidR="00CF7EFF" w:rsidRPr="00294CEA">
        <w:rPr>
          <w:b/>
          <w:bCs/>
        </w:rPr>
        <w:t>k</w:t>
      </w:r>
      <w:r w:rsidRPr="00294CEA">
        <w:rPr>
          <w:b/>
          <w:bCs/>
        </w:rPr>
        <w:t xml:space="preserve">urulunun </w:t>
      </w:r>
      <w:r w:rsidR="00CF7EFF" w:rsidRPr="00294CEA">
        <w:rPr>
          <w:b/>
          <w:bCs/>
        </w:rPr>
        <w:t>t</w:t>
      </w:r>
      <w:r w:rsidRPr="00294CEA">
        <w:rPr>
          <w:b/>
          <w:bCs/>
        </w:rPr>
        <w:t xml:space="preserve">oplantıları ve </w:t>
      </w:r>
      <w:r w:rsidR="00CF7EFF" w:rsidRPr="00294CEA">
        <w:rPr>
          <w:b/>
          <w:bCs/>
        </w:rPr>
        <w:t>k</w:t>
      </w:r>
      <w:r w:rsidRPr="00294CEA">
        <w:rPr>
          <w:b/>
          <w:bCs/>
        </w:rPr>
        <w:t xml:space="preserve">ararların </w:t>
      </w:r>
      <w:r w:rsidR="00CF7EFF" w:rsidRPr="00294CEA">
        <w:rPr>
          <w:b/>
          <w:bCs/>
        </w:rPr>
        <w:t>a</w:t>
      </w:r>
      <w:r w:rsidRPr="00294CEA">
        <w:rPr>
          <w:b/>
          <w:bCs/>
        </w:rPr>
        <w:t>lınışı</w:t>
      </w:r>
      <w:r w:rsidRPr="00294CEA">
        <w:br/>
      </w:r>
      <w:r w:rsidRPr="00294CEA">
        <w:rPr>
          <w:b/>
          <w:bCs/>
        </w:rPr>
        <w:t>Madde 8 —</w:t>
      </w:r>
      <w:r w:rsidR="005D18A5" w:rsidRPr="00294CEA">
        <w:t xml:space="preserve">(1) </w:t>
      </w:r>
      <w:r w:rsidRPr="00294CEA">
        <w:t xml:space="preserve">Federasyon Başkanı veya </w:t>
      </w:r>
      <w:proofErr w:type="spellStart"/>
      <w:r w:rsidRPr="00294CEA">
        <w:t>MHK</w:t>
      </w:r>
      <w:proofErr w:type="spellEnd"/>
      <w:r w:rsidRPr="00294CEA">
        <w:t xml:space="preserve"> başkanı, </w:t>
      </w:r>
      <w:proofErr w:type="spellStart"/>
      <w:r w:rsidRPr="00294CEA">
        <w:t>MHK’y</w:t>
      </w:r>
      <w:r w:rsidR="00ED02E3">
        <w:t>i</w:t>
      </w:r>
      <w:proofErr w:type="spellEnd"/>
      <w:r w:rsidRPr="00294CEA">
        <w:t xml:space="preserve"> gerektiği zaman toplantıya çağırabilir. MHK, bir yılda en az üç defa toplanmak zorundadır. Federasyon Başkanı gerektiğinde toplantılara başkanlık eder. </w:t>
      </w:r>
    </w:p>
    <w:p w:rsidR="00A33552" w:rsidRPr="00294CEA" w:rsidRDefault="00A33552" w:rsidP="00223ADC">
      <w:pPr>
        <w:pStyle w:val="NormalWeb"/>
        <w:spacing w:before="0" w:beforeAutospacing="0" w:after="0" w:afterAutospacing="0"/>
      </w:pPr>
      <w:r w:rsidRPr="00294CEA">
        <w:tab/>
      </w:r>
      <w:r w:rsidR="00A96E5D" w:rsidRPr="00294CEA">
        <w:t xml:space="preserve">       </w:t>
      </w:r>
      <w:r w:rsidR="005D18A5" w:rsidRPr="00294CEA">
        <w:t xml:space="preserve">(2) </w:t>
      </w:r>
      <w:r w:rsidRPr="00294CEA">
        <w:t xml:space="preserve">MHK, kurul başkanının başkanlığında en az dört üyenin katılımıyla toplanır. Kararlar salt çoğunlukla alınır, oyların eşit olması halinde kurul başkanının oyu iki oy sayılır. Kararlar, karar defterine yazılır ve üyelerce imzalanır. Üyeler faaliyetlerinden dolayı MHK başkanına karşı sorumludurlar. </w:t>
      </w:r>
    </w:p>
    <w:p w:rsidR="00DE4E33" w:rsidRPr="00294CEA" w:rsidRDefault="00A33552" w:rsidP="00223ADC">
      <w:pPr>
        <w:pStyle w:val="NormalWeb"/>
        <w:spacing w:before="0" w:beforeAutospacing="0" w:after="0" w:afterAutospacing="0"/>
      </w:pPr>
      <w:r w:rsidRPr="00294CEA">
        <w:br/>
      </w:r>
      <w:r w:rsidRPr="00294CEA">
        <w:rPr>
          <w:b/>
          <w:bCs/>
        </w:rPr>
        <w:t xml:space="preserve">Merkez </w:t>
      </w:r>
      <w:r w:rsidR="00CF7EFF" w:rsidRPr="00294CEA">
        <w:rPr>
          <w:b/>
          <w:bCs/>
        </w:rPr>
        <w:t>h</w:t>
      </w:r>
      <w:r w:rsidRPr="00294CEA">
        <w:rPr>
          <w:b/>
          <w:bCs/>
        </w:rPr>
        <w:t xml:space="preserve">akem </w:t>
      </w:r>
      <w:r w:rsidR="00CF7EFF" w:rsidRPr="00294CEA">
        <w:rPr>
          <w:b/>
          <w:bCs/>
        </w:rPr>
        <w:t>k</w:t>
      </w:r>
      <w:r w:rsidRPr="00294CEA">
        <w:rPr>
          <w:b/>
          <w:bCs/>
        </w:rPr>
        <w:t xml:space="preserve">urulunun </w:t>
      </w:r>
      <w:r w:rsidR="00CF7EFF" w:rsidRPr="00294CEA">
        <w:rPr>
          <w:b/>
          <w:bCs/>
        </w:rPr>
        <w:t>g</w:t>
      </w:r>
      <w:r w:rsidRPr="00294CEA">
        <w:rPr>
          <w:b/>
          <w:bCs/>
        </w:rPr>
        <w:t xml:space="preserve">örev ve </w:t>
      </w:r>
      <w:r w:rsidR="00CF7EFF" w:rsidRPr="00294CEA">
        <w:rPr>
          <w:b/>
          <w:bCs/>
        </w:rPr>
        <w:t>y</w:t>
      </w:r>
      <w:r w:rsidRPr="00294CEA">
        <w:rPr>
          <w:b/>
          <w:bCs/>
        </w:rPr>
        <w:t>etkileri</w:t>
      </w:r>
      <w:r w:rsidRPr="00294CEA">
        <w:rPr>
          <w:b/>
          <w:bCs/>
        </w:rPr>
        <w:br/>
        <w:t>Madde 9 —</w:t>
      </w:r>
      <w:r w:rsidR="00DE4E33" w:rsidRPr="00294CEA">
        <w:t xml:space="preserve">(1) </w:t>
      </w:r>
      <w:r w:rsidRPr="00294CEA">
        <w:t>Merkez Hakem Kurulunu</w:t>
      </w:r>
      <w:r w:rsidR="00DE4E33" w:rsidRPr="00294CEA">
        <w:t>n görev ve yetkileri şunlardır:</w:t>
      </w:r>
    </w:p>
    <w:p w:rsidR="00A33552" w:rsidRPr="00294CEA" w:rsidRDefault="00A33552" w:rsidP="00DE4E33">
      <w:pPr>
        <w:pStyle w:val="NormalWeb"/>
        <w:spacing w:before="0" w:beforeAutospacing="0" w:after="0" w:afterAutospacing="0"/>
        <w:ind w:firstLine="708"/>
      </w:pPr>
      <w:r w:rsidRPr="00294CEA">
        <w:t xml:space="preserve">a) Uluslararası Federasyonların hakem ve yarışma kuralları ile ilgili Yönetim Kurulu tarafından onaylanan her türlü değişiklik ve yorumları, konu ile ilgili yayınları takip ederek en kısa zamanda hakemlere duyurulmasını sağlamak. </w:t>
      </w:r>
    </w:p>
    <w:p w:rsidR="00DE4E33" w:rsidRPr="00294CEA" w:rsidRDefault="00A33552" w:rsidP="00DE4E33">
      <w:pPr>
        <w:pStyle w:val="NormalWeb"/>
        <w:spacing w:before="0" w:beforeAutospacing="0" w:after="0" w:afterAutospacing="0"/>
        <w:ind w:left="708"/>
      </w:pPr>
      <w:r w:rsidRPr="00294CEA">
        <w:t xml:space="preserve">b) Uluslararası Federasyonların veya yabancı ülkelerin sualtı sporları federasyonlarının </w:t>
      </w:r>
    </w:p>
    <w:p w:rsidR="00DE4E33" w:rsidRPr="00294CEA" w:rsidRDefault="00A33552" w:rsidP="00DE4E33">
      <w:pPr>
        <w:pStyle w:val="NormalWeb"/>
        <w:spacing w:before="0" w:beforeAutospacing="0" w:after="0" w:afterAutospacing="0"/>
      </w:pPr>
      <w:r w:rsidRPr="00294CEA">
        <w:t xml:space="preserve">düzenleyeceği </w:t>
      </w:r>
      <w:r w:rsidR="004161E7">
        <w:t xml:space="preserve">yarışma ve </w:t>
      </w:r>
      <w:r w:rsidRPr="00294CEA">
        <w:t>seminer</w:t>
      </w:r>
      <w:r w:rsidR="004161E7">
        <w:t>ler</w:t>
      </w:r>
      <w:r w:rsidRPr="00294CEA">
        <w:t>e katılacak hakem veya hakemleri</w:t>
      </w:r>
      <w:r w:rsidR="006667E5" w:rsidRPr="00294CEA">
        <w:t>,</w:t>
      </w:r>
      <w:r w:rsidRPr="00294CEA">
        <w:t xml:space="preserve"> ilgili kurullarla işbirliği yaparak belirlemek ve Federasyo</w:t>
      </w:r>
      <w:r w:rsidR="00DE4E33" w:rsidRPr="00294CEA">
        <w:t>n Başkanlığının onayına sunmak,</w:t>
      </w:r>
    </w:p>
    <w:p w:rsidR="00DE4E33" w:rsidRPr="00294CEA" w:rsidRDefault="00A33552" w:rsidP="00DE4E33">
      <w:pPr>
        <w:pStyle w:val="NormalWeb"/>
        <w:numPr>
          <w:ilvl w:val="0"/>
          <w:numId w:val="21"/>
        </w:numPr>
        <w:spacing w:before="0" w:beforeAutospacing="0" w:after="0" w:afterAutospacing="0"/>
      </w:pPr>
      <w:r w:rsidRPr="00294CEA">
        <w:t xml:space="preserve">Yurt içinde yapılacak hakem kursu ve seminerlerinde öğreticilik yapabilecek, yabancı </w:t>
      </w:r>
    </w:p>
    <w:p w:rsidR="00A33552" w:rsidRPr="00294CEA" w:rsidRDefault="00A33552" w:rsidP="00DE4E33">
      <w:pPr>
        <w:pStyle w:val="NormalWeb"/>
        <w:spacing w:before="0" w:beforeAutospacing="0" w:after="0" w:afterAutospacing="0"/>
        <w:rPr>
          <w:strike/>
        </w:rPr>
      </w:pPr>
      <w:r w:rsidRPr="00294CEA">
        <w:t>hakem ve gözlemci çağrılmasını Federasyon Başkanlığının onayına sunmak,</w:t>
      </w:r>
    </w:p>
    <w:p w:rsidR="00A33552" w:rsidRPr="00294CEA" w:rsidRDefault="00DE4E33" w:rsidP="00DE4E33">
      <w:pPr>
        <w:tabs>
          <w:tab w:val="left" w:pos="900"/>
        </w:tabs>
        <w:ind w:firstLine="709"/>
        <w:jc w:val="both"/>
      </w:pPr>
      <w:r w:rsidRPr="00294CEA">
        <w:t xml:space="preserve">ç) </w:t>
      </w:r>
      <w:r w:rsidR="00A33552" w:rsidRPr="00294CEA">
        <w:t>Hakem, eğitim semineri ve sınavlarını düzenlemek ve sınav sonuçlarını değerlendirmek, başarılı olanları tespit ederek lisanslarının verilmesiyle ve lisansları vize etmekle ilgili işlemleri yaparak, Federasyon Başkanlığının onayına sunmak,</w:t>
      </w:r>
    </w:p>
    <w:p w:rsidR="00A33552" w:rsidRPr="00294CEA" w:rsidRDefault="00DE4E33" w:rsidP="00DE4E33">
      <w:pPr>
        <w:pStyle w:val="NormalWeb"/>
        <w:spacing w:before="0" w:beforeAutospacing="0" w:after="0" w:afterAutospacing="0"/>
        <w:ind w:firstLine="708"/>
      </w:pPr>
      <w:r w:rsidRPr="00294CEA">
        <w:t>d</w:t>
      </w:r>
      <w:r w:rsidR="00A33552" w:rsidRPr="00294CEA">
        <w:t>) Hakemlerin terfilerini karara bağlamak ve Federasyon Başkanlığının onayına sunmak</w:t>
      </w:r>
      <w:r w:rsidR="00D10F07">
        <w:t>,</w:t>
      </w:r>
    </w:p>
    <w:p w:rsidR="00DE4E33" w:rsidRPr="00294CEA" w:rsidRDefault="00DE4E33" w:rsidP="00DE4E33">
      <w:pPr>
        <w:pStyle w:val="NormalWeb"/>
        <w:spacing w:before="0" w:beforeAutospacing="0" w:after="0" w:afterAutospacing="0"/>
        <w:ind w:left="708"/>
      </w:pPr>
      <w:r w:rsidRPr="00294CEA">
        <w:t>e</w:t>
      </w:r>
      <w:r w:rsidR="00A33552" w:rsidRPr="00294CEA">
        <w:t xml:space="preserve">) Ulusal hakemlerden başarılı görülenlerin belgelerini hazırlayarak, uluslararası hakem </w:t>
      </w:r>
    </w:p>
    <w:p w:rsidR="00DE4E33" w:rsidRPr="00294CEA" w:rsidRDefault="00A33552" w:rsidP="00DE4E33">
      <w:pPr>
        <w:pStyle w:val="NormalWeb"/>
        <w:spacing w:before="0" w:beforeAutospacing="0" w:after="0" w:afterAutospacing="0"/>
      </w:pPr>
      <w:r w:rsidRPr="00294CEA">
        <w:t xml:space="preserve">olabilmeleri için uluslararası Federasyona gönderilmek üzere </w:t>
      </w:r>
      <w:r w:rsidR="00DE4E33" w:rsidRPr="00294CEA">
        <w:t>Federasyon Başkanlığına sunmak,</w:t>
      </w:r>
    </w:p>
    <w:p w:rsidR="00DE4E33" w:rsidRPr="00294CEA" w:rsidRDefault="00DE4E33" w:rsidP="00DE4E33">
      <w:pPr>
        <w:pStyle w:val="NormalWeb"/>
        <w:spacing w:before="0" w:beforeAutospacing="0" w:after="0" w:afterAutospacing="0"/>
        <w:ind w:left="708"/>
      </w:pPr>
      <w:r w:rsidRPr="00294CEA">
        <w:t>f</w:t>
      </w:r>
      <w:r w:rsidR="00A33552" w:rsidRPr="00294CEA">
        <w:t>) Hakemlerin dilekçelerini incelemek ve cevaplandırmak,</w:t>
      </w:r>
      <w:r w:rsidR="00A33552" w:rsidRPr="00294CEA">
        <w:br/>
      </w:r>
      <w:r w:rsidRPr="00294CEA">
        <w:t>g</w:t>
      </w:r>
      <w:r w:rsidR="00A33552" w:rsidRPr="00294CEA">
        <w:t>) Yarışmalarda görevlendirilen hakemleri denetlemek ve değerlendirmek,</w:t>
      </w:r>
      <w:r w:rsidR="00A33552" w:rsidRPr="00294CEA">
        <w:br/>
      </w:r>
      <w:r w:rsidRPr="00294CEA">
        <w:t>ğ</w:t>
      </w:r>
      <w:r w:rsidR="00A33552" w:rsidRPr="00294CEA">
        <w:t xml:space="preserve">) Hakemlere, yönettikleri yarışmalarda görülen aksaklıklarla ilgili olarak telkin ve </w:t>
      </w:r>
    </w:p>
    <w:p w:rsidR="00A33552" w:rsidRPr="00294CEA" w:rsidRDefault="00A33552" w:rsidP="00DE4E33">
      <w:pPr>
        <w:pStyle w:val="NormalWeb"/>
        <w:spacing w:before="0" w:beforeAutospacing="0" w:after="0" w:afterAutospacing="0"/>
      </w:pPr>
      <w:r w:rsidRPr="00294CEA">
        <w:t xml:space="preserve">tavsiyelerde bulunmak, </w:t>
      </w:r>
    </w:p>
    <w:p w:rsidR="00A33552" w:rsidRPr="00294CEA" w:rsidRDefault="00DE4E33" w:rsidP="00DE4E33">
      <w:pPr>
        <w:pStyle w:val="NormalWeb"/>
        <w:spacing w:before="0" w:beforeAutospacing="0" w:after="0" w:afterAutospacing="0"/>
        <w:ind w:firstLine="708"/>
      </w:pPr>
      <w:r w:rsidRPr="00294CEA">
        <w:t>h)</w:t>
      </w:r>
      <w:r w:rsidR="00A33552" w:rsidRPr="00294CEA">
        <w:t xml:space="preserve"> Hakemlerin, yarışmalarda giyeceği kıyafetlerini, kokartlarını belirlemek ve Federasyon Başkanlığının onayına sunmak,</w:t>
      </w:r>
    </w:p>
    <w:p w:rsidR="00DE4E33" w:rsidRPr="00294CEA" w:rsidRDefault="00DE4E33" w:rsidP="00DE4E33">
      <w:pPr>
        <w:pStyle w:val="NormalWeb"/>
        <w:spacing w:before="0" w:beforeAutospacing="0" w:after="0" w:afterAutospacing="0"/>
        <w:ind w:left="708"/>
      </w:pPr>
      <w:r w:rsidRPr="00294CEA">
        <w:t>ı</w:t>
      </w:r>
      <w:r w:rsidR="00A33552" w:rsidRPr="00294CEA">
        <w:t xml:space="preserve">) Hakemlerin, Federasyonun kabul ettiği kıyafet ve kokartlar ile yarışmaları </w:t>
      </w:r>
    </w:p>
    <w:p w:rsidR="00DE4E33" w:rsidRPr="00294CEA" w:rsidRDefault="00DE4E33" w:rsidP="00DE4E33">
      <w:pPr>
        <w:pStyle w:val="NormalWeb"/>
        <w:spacing w:before="0" w:beforeAutospacing="0" w:after="0" w:afterAutospacing="0"/>
      </w:pPr>
      <w:r w:rsidRPr="00294CEA">
        <w:t xml:space="preserve">yönetmelerini sağlamak, </w:t>
      </w:r>
    </w:p>
    <w:p w:rsidR="0035254F" w:rsidRDefault="0035254F" w:rsidP="00806506">
      <w:pPr>
        <w:pStyle w:val="NormalWeb"/>
        <w:numPr>
          <w:ilvl w:val="0"/>
          <w:numId w:val="24"/>
        </w:numPr>
        <w:spacing w:before="0" w:beforeAutospacing="0" w:after="0" w:afterAutospacing="0"/>
      </w:pPr>
      <w:r w:rsidRPr="00F93D04">
        <w:t>Federasyonca düzenlenen resmi veya özel yarışmalarda</w:t>
      </w:r>
      <w:r w:rsidRPr="00294CEA">
        <w:t xml:space="preserve"> </w:t>
      </w:r>
      <w:r w:rsidR="00A33552" w:rsidRPr="00294CEA">
        <w:t xml:space="preserve">görevlendirilecek başhakem </w:t>
      </w:r>
    </w:p>
    <w:p w:rsidR="00A33552" w:rsidRPr="00294CEA" w:rsidRDefault="00A33552" w:rsidP="0035254F">
      <w:pPr>
        <w:pStyle w:val="NormalWeb"/>
        <w:spacing w:before="0" w:beforeAutospacing="0" w:after="0" w:afterAutospacing="0"/>
      </w:pPr>
      <w:r w:rsidRPr="00294CEA">
        <w:t>ve hakemlerin listesini hazırlayarak Federasyon Başkanlığının onayına sunmak,</w:t>
      </w:r>
    </w:p>
    <w:p w:rsidR="00A33552" w:rsidRPr="00294CEA" w:rsidRDefault="00DE4E33" w:rsidP="00DE4E33">
      <w:pPr>
        <w:pStyle w:val="NormalWeb"/>
        <w:spacing w:before="0" w:beforeAutospacing="0" w:after="0" w:afterAutospacing="0"/>
        <w:ind w:firstLine="708"/>
      </w:pPr>
      <w:r w:rsidRPr="00294CEA">
        <w:lastRenderedPageBreak/>
        <w:t xml:space="preserve">j) </w:t>
      </w:r>
      <w:r w:rsidR="00A33552" w:rsidRPr="00294CEA">
        <w:t xml:space="preserve">Federasyonun </w:t>
      </w:r>
      <w:r w:rsidR="00F77C39">
        <w:t>D</w:t>
      </w:r>
      <w:r w:rsidR="00A33552" w:rsidRPr="00294CEA">
        <w:t xml:space="preserve">isiplin </w:t>
      </w:r>
      <w:r w:rsidR="00F77C39">
        <w:t>T</w:t>
      </w:r>
      <w:r w:rsidR="00A33552" w:rsidRPr="00294CEA">
        <w:t>alimatına göre suç sayılan davranışta bulunan hakemleri Disiplin Kuruluna sevk edilmek üzere Federasyon Başkanlığının onayına sunmak,</w:t>
      </w:r>
    </w:p>
    <w:p w:rsidR="00A33552" w:rsidRPr="00294CEA" w:rsidRDefault="00DE4E33" w:rsidP="00DE4E33">
      <w:pPr>
        <w:pStyle w:val="NormalWeb"/>
        <w:spacing w:before="0" w:beforeAutospacing="0" w:after="0" w:afterAutospacing="0"/>
        <w:ind w:firstLine="708"/>
      </w:pPr>
      <w:r w:rsidRPr="00294CEA">
        <w:t xml:space="preserve">k) </w:t>
      </w:r>
      <w:r w:rsidR="00A33552" w:rsidRPr="00294CEA">
        <w:t xml:space="preserve">Hakemlerin kişisel dosyalarını ve sicil kayıtlarını tutmak, </w:t>
      </w:r>
    </w:p>
    <w:p w:rsidR="009B6431" w:rsidRPr="00006E67" w:rsidRDefault="00DE4E33" w:rsidP="00006E67">
      <w:pPr>
        <w:pStyle w:val="NormalWeb"/>
        <w:spacing w:before="0" w:beforeAutospacing="0" w:after="0" w:afterAutospacing="0"/>
        <w:ind w:firstLine="708"/>
      </w:pPr>
      <w:r w:rsidRPr="00294CEA">
        <w:t>l</w:t>
      </w:r>
      <w:r w:rsidR="00A33552" w:rsidRPr="00294CEA">
        <w:t>) Hakem lisansını iptal etmek üzere Federasyon Başkanlığının onayına sunmak,</w:t>
      </w:r>
    </w:p>
    <w:p w:rsidR="008C35AE" w:rsidRPr="00F93D04" w:rsidRDefault="00006E67" w:rsidP="008C35AE">
      <w:pPr>
        <w:pStyle w:val="NormalWeb"/>
        <w:spacing w:before="0" w:beforeAutospacing="0" w:after="0" w:afterAutospacing="0"/>
        <w:ind w:firstLine="708"/>
      </w:pPr>
      <w:r w:rsidRPr="00F93D04">
        <w:t>m</w:t>
      </w:r>
      <w:r w:rsidR="008C35AE" w:rsidRPr="00F93D04">
        <w:t xml:space="preserve">) </w:t>
      </w:r>
      <w:proofErr w:type="spellStart"/>
      <w:r w:rsidR="008C35AE" w:rsidRPr="00F93D04">
        <w:t>İHK’nun</w:t>
      </w:r>
      <w:proofErr w:type="spellEnd"/>
      <w:r w:rsidR="008C35AE" w:rsidRPr="00F93D04">
        <w:t xml:space="preserve"> il faaliyetleri kapsamındaki bütün resmi ve Federasyon tarafından onaylanmış özel yarışmalarda görev alacak hakemleri belirlemek, </w:t>
      </w:r>
    </w:p>
    <w:p w:rsidR="00AF0197" w:rsidRPr="00F93D04" w:rsidRDefault="00006E67" w:rsidP="008C35AE">
      <w:pPr>
        <w:pStyle w:val="NormalWeb"/>
        <w:spacing w:before="0" w:beforeAutospacing="0" w:after="0" w:afterAutospacing="0"/>
        <w:ind w:firstLine="708"/>
      </w:pPr>
      <w:r w:rsidRPr="00F93D04">
        <w:t>n</w:t>
      </w:r>
      <w:r w:rsidR="008C35AE" w:rsidRPr="00F93D04">
        <w:t xml:space="preserve">) Bu Talimat ve Federasyon Başkanı tarafından verilen görev ve talimatları yapmak ve uygulamak. </w:t>
      </w:r>
    </w:p>
    <w:p w:rsidR="00A33552" w:rsidRPr="00294CEA" w:rsidRDefault="00A33552" w:rsidP="00D31BB4">
      <w:pPr>
        <w:pStyle w:val="NormalWeb"/>
        <w:spacing w:before="0" w:beforeAutospacing="0" w:after="0" w:afterAutospacing="0"/>
        <w:rPr>
          <w:b/>
          <w:bCs/>
        </w:rPr>
      </w:pPr>
    </w:p>
    <w:p w:rsidR="00A33552" w:rsidRPr="00294CEA" w:rsidRDefault="00A33552" w:rsidP="00483A42">
      <w:pPr>
        <w:pStyle w:val="NormalWeb"/>
        <w:spacing w:before="0" w:beforeAutospacing="0" w:after="0" w:afterAutospacing="0"/>
        <w:jc w:val="center"/>
      </w:pPr>
      <w:r w:rsidRPr="00294CEA">
        <w:rPr>
          <w:b/>
          <w:bCs/>
        </w:rPr>
        <w:t>İKİNCİ KISIM</w:t>
      </w:r>
      <w:r w:rsidRPr="00294CEA">
        <w:br/>
      </w:r>
      <w:r w:rsidRPr="00294CEA">
        <w:rPr>
          <w:b/>
          <w:bCs/>
        </w:rPr>
        <w:t>İl ve İlçe Hakem Kurulları ile Hakem Eğitim Kurulunun Kuruluşu, Görev süresi, Üye Olma Şartları, Toplantıları, Kararların Alınışı, Görev ve Yetkileri</w:t>
      </w:r>
    </w:p>
    <w:p w:rsidR="00A33552" w:rsidRPr="00294CEA" w:rsidRDefault="00A33552" w:rsidP="00483A42">
      <w:pPr>
        <w:pStyle w:val="Default"/>
        <w:jc w:val="center"/>
        <w:rPr>
          <w:rFonts w:ascii="Times New Roman" w:hAnsi="Times New Roman" w:cs="Times New Roman"/>
          <w:color w:val="auto"/>
        </w:rPr>
      </w:pPr>
    </w:p>
    <w:p w:rsidR="005C4802" w:rsidRPr="00636D91" w:rsidRDefault="005C4802" w:rsidP="005C4802">
      <w:r w:rsidRPr="00636D91">
        <w:rPr>
          <w:b/>
          <w:bCs/>
        </w:rPr>
        <w:t xml:space="preserve">İl ve </w:t>
      </w:r>
      <w:r>
        <w:rPr>
          <w:b/>
          <w:bCs/>
        </w:rPr>
        <w:t>i</w:t>
      </w:r>
      <w:r w:rsidRPr="00636D91">
        <w:rPr>
          <w:b/>
          <w:bCs/>
        </w:rPr>
        <w:t xml:space="preserve">lçe </w:t>
      </w:r>
      <w:r>
        <w:rPr>
          <w:b/>
          <w:bCs/>
        </w:rPr>
        <w:t>h</w:t>
      </w:r>
      <w:r w:rsidRPr="00636D91">
        <w:rPr>
          <w:b/>
          <w:bCs/>
        </w:rPr>
        <w:t xml:space="preserve">akem </w:t>
      </w:r>
      <w:r>
        <w:rPr>
          <w:b/>
          <w:bCs/>
        </w:rPr>
        <w:t>k</w:t>
      </w:r>
      <w:r w:rsidRPr="00636D91">
        <w:rPr>
          <w:b/>
          <w:bCs/>
        </w:rPr>
        <w:t>urul</w:t>
      </w:r>
      <w:r>
        <w:rPr>
          <w:b/>
          <w:bCs/>
        </w:rPr>
        <w:t>larının</w:t>
      </w:r>
      <w:r w:rsidRPr="00636D91">
        <w:rPr>
          <w:b/>
          <w:bCs/>
        </w:rPr>
        <w:t xml:space="preserve"> </w:t>
      </w:r>
      <w:r>
        <w:rPr>
          <w:b/>
          <w:bCs/>
        </w:rPr>
        <w:t>k</w:t>
      </w:r>
      <w:r w:rsidRPr="00636D91">
        <w:rPr>
          <w:b/>
          <w:bCs/>
        </w:rPr>
        <w:t>uruluşu</w:t>
      </w:r>
    </w:p>
    <w:p w:rsidR="005C4802" w:rsidRPr="007273B7" w:rsidRDefault="005C4802" w:rsidP="005C4802">
      <w:pPr>
        <w:rPr>
          <w:color w:val="00B050"/>
          <w:sz w:val="32"/>
          <w:szCs w:val="32"/>
        </w:rPr>
      </w:pPr>
      <w:r w:rsidRPr="00636D91">
        <w:rPr>
          <w:b/>
          <w:bCs/>
        </w:rPr>
        <w:t xml:space="preserve">Madde 10 </w:t>
      </w:r>
      <w:r>
        <w:rPr>
          <w:b/>
          <w:bCs/>
        </w:rPr>
        <w:t>–</w:t>
      </w:r>
      <w:r w:rsidRPr="00636D91">
        <w:t xml:space="preserve"> </w:t>
      </w:r>
      <w:r>
        <w:t xml:space="preserve">(1) </w:t>
      </w:r>
      <w:r w:rsidRPr="00636D91">
        <w:t>İl ve</w:t>
      </w:r>
      <w:r>
        <w:t xml:space="preserve"> İ</w:t>
      </w:r>
      <w:r w:rsidRPr="00636D91">
        <w:t xml:space="preserve">lçe </w:t>
      </w:r>
      <w:r>
        <w:t>h</w:t>
      </w:r>
      <w:r w:rsidRPr="00636D91">
        <w:t xml:space="preserve">akem </w:t>
      </w:r>
      <w:r>
        <w:t>k</w:t>
      </w:r>
      <w:r w:rsidRPr="00636D91">
        <w:t xml:space="preserve">urulu, aday hakemler dışında lisanslı hakem sayısı en az 10 olan illerde oluşur. </w:t>
      </w:r>
    </w:p>
    <w:p w:rsidR="005C4802" w:rsidRPr="00F93D04" w:rsidRDefault="005C4802" w:rsidP="005C4802">
      <w:pPr>
        <w:ind w:firstLine="708"/>
      </w:pPr>
      <w:r>
        <w:t>(2) İHK,</w:t>
      </w:r>
      <w:r w:rsidRPr="00636D91">
        <w:t xml:space="preserve"> 5 (beş</w:t>
      </w:r>
      <w:r w:rsidRPr="00076A94">
        <w:t xml:space="preserve">) </w:t>
      </w:r>
      <w:r w:rsidRPr="00636D91">
        <w:t xml:space="preserve"> üyeden oluşur, Kurul üyeleri İl Temsilcisi’nin önerisi, </w:t>
      </w:r>
      <w:proofErr w:type="spellStart"/>
      <w:r w:rsidRPr="00636D91">
        <w:t>MHK’nun</w:t>
      </w:r>
      <w:proofErr w:type="spellEnd"/>
      <w:r w:rsidRPr="00636D91">
        <w:t xml:space="preserve"> uygun görüşü ve Federasyon Başkanı’nın onayı ile atanır. </w:t>
      </w:r>
      <w:r w:rsidRPr="00F93D04">
        <w:t xml:space="preserve">Üyeler kendi aralarında bir başkan ve sekreter seçer, il temsilcisi asbaşkan olarak gerekli gördüğü hallerde kurul toplantılarına katılır. </w:t>
      </w:r>
    </w:p>
    <w:p w:rsidR="00A33552" w:rsidRPr="00F93D04" w:rsidRDefault="00A33552" w:rsidP="00483A42"/>
    <w:p w:rsidR="00A33552" w:rsidRPr="00294CEA" w:rsidRDefault="00A33552" w:rsidP="00483A42">
      <w:r w:rsidRPr="00294CEA">
        <w:rPr>
          <w:b/>
          <w:bCs/>
        </w:rPr>
        <w:t xml:space="preserve">İl ve ilçe </w:t>
      </w:r>
      <w:r w:rsidR="00CF7EFF" w:rsidRPr="00294CEA">
        <w:rPr>
          <w:b/>
          <w:bCs/>
        </w:rPr>
        <w:t>h</w:t>
      </w:r>
      <w:r w:rsidRPr="00294CEA">
        <w:rPr>
          <w:b/>
          <w:bCs/>
        </w:rPr>
        <w:t xml:space="preserve">akem </w:t>
      </w:r>
      <w:r w:rsidR="00CF7EFF" w:rsidRPr="00294CEA">
        <w:rPr>
          <w:b/>
          <w:bCs/>
        </w:rPr>
        <w:t>k</w:t>
      </w:r>
      <w:r w:rsidRPr="00294CEA">
        <w:rPr>
          <w:b/>
          <w:bCs/>
        </w:rPr>
        <w:t xml:space="preserve">urulu </w:t>
      </w:r>
      <w:r w:rsidR="00CF7EFF" w:rsidRPr="00294CEA">
        <w:rPr>
          <w:b/>
          <w:bCs/>
        </w:rPr>
        <w:t>ü</w:t>
      </w:r>
      <w:r w:rsidRPr="00294CEA">
        <w:rPr>
          <w:b/>
          <w:bCs/>
        </w:rPr>
        <w:t xml:space="preserve">yelerinde </w:t>
      </w:r>
      <w:r w:rsidR="00CF7EFF" w:rsidRPr="00294CEA">
        <w:rPr>
          <w:b/>
          <w:bCs/>
        </w:rPr>
        <w:t>a</w:t>
      </w:r>
      <w:r w:rsidRPr="00294CEA">
        <w:rPr>
          <w:b/>
          <w:bCs/>
        </w:rPr>
        <w:t xml:space="preserve">ranacak </w:t>
      </w:r>
      <w:r w:rsidR="00CF7EFF" w:rsidRPr="00294CEA">
        <w:rPr>
          <w:b/>
          <w:bCs/>
        </w:rPr>
        <w:t>ş</w:t>
      </w:r>
      <w:r w:rsidRPr="00294CEA">
        <w:rPr>
          <w:b/>
          <w:bCs/>
        </w:rPr>
        <w:t>artlar</w:t>
      </w:r>
    </w:p>
    <w:p w:rsidR="00A33552" w:rsidRPr="00294CEA" w:rsidRDefault="00A33552" w:rsidP="00483A42">
      <w:r w:rsidRPr="00294CEA">
        <w:rPr>
          <w:b/>
          <w:bCs/>
        </w:rPr>
        <w:t xml:space="preserve">Madde 11 </w:t>
      </w:r>
      <w:r w:rsidR="00CF7EFF" w:rsidRPr="00294CEA">
        <w:rPr>
          <w:b/>
          <w:bCs/>
        </w:rPr>
        <w:t>–</w:t>
      </w:r>
      <w:r w:rsidR="00CF7EFF" w:rsidRPr="00294CEA">
        <w:rPr>
          <w:bCs/>
        </w:rPr>
        <w:t>(1)</w:t>
      </w:r>
      <w:r w:rsidRPr="00294CEA">
        <w:t>İl Hakem Kurulu üyesi olacaklarda aşağıdaki şartlar aranır:</w:t>
      </w:r>
    </w:p>
    <w:p w:rsidR="00A33552" w:rsidRPr="00294CEA" w:rsidRDefault="00A33552" w:rsidP="00CF7EFF">
      <w:pPr>
        <w:ind w:firstLine="708"/>
      </w:pPr>
      <w:r w:rsidRPr="00294CEA">
        <w:t>a) T.C. vatandaşı olmak,</w:t>
      </w:r>
    </w:p>
    <w:p w:rsidR="00A33552" w:rsidRPr="00294CEA" w:rsidRDefault="004161E7" w:rsidP="00CF7EFF">
      <w:pPr>
        <w:ind w:firstLine="708"/>
      </w:pPr>
      <w:r>
        <w:t xml:space="preserve">b) En az lise </w:t>
      </w:r>
      <w:r w:rsidR="00A33552" w:rsidRPr="00294CEA">
        <w:t>mezunu olmak,</w:t>
      </w:r>
    </w:p>
    <w:p w:rsidR="00A33552" w:rsidRPr="00294CEA" w:rsidRDefault="00A33552" w:rsidP="00CF7EFF">
      <w:pPr>
        <w:ind w:firstLine="708"/>
      </w:pPr>
      <w:r w:rsidRPr="00294CEA">
        <w:t>c) En az il hakemi derecesinde 2 yıl hakemlik yapmış olmak,</w:t>
      </w:r>
    </w:p>
    <w:p w:rsidR="00A33552" w:rsidRPr="00294CEA" w:rsidRDefault="00CF7EFF" w:rsidP="00CF7EFF">
      <w:pPr>
        <w:ind w:firstLine="708"/>
      </w:pPr>
      <w:r w:rsidRPr="00294CEA">
        <w:t>ç</w:t>
      </w:r>
      <w:r w:rsidR="00754412" w:rsidRPr="00294CEA">
        <w:t>)</w:t>
      </w:r>
      <w:r w:rsidR="00A33552" w:rsidRPr="00294CEA">
        <w:t xml:space="preserve"> 25 yaşını bitirmiş olmak,</w:t>
      </w:r>
    </w:p>
    <w:p w:rsidR="00A33552" w:rsidRPr="00294CEA" w:rsidRDefault="00CF7EFF" w:rsidP="00CF7EFF">
      <w:pPr>
        <w:ind w:firstLine="708"/>
      </w:pPr>
      <w:r w:rsidRPr="00294CEA">
        <w:t>d</w:t>
      </w:r>
      <w:r w:rsidR="00A33552" w:rsidRPr="00294CEA">
        <w:t>) Spor kulüplerinin yöneticisi, antrenörü ve faal sporcusu olmamak,</w:t>
      </w:r>
    </w:p>
    <w:p w:rsidR="00A33552" w:rsidRPr="00F93D04" w:rsidRDefault="00CF7EFF" w:rsidP="005C4802">
      <w:pPr>
        <w:pStyle w:val="NormalWeb"/>
        <w:spacing w:before="0" w:beforeAutospacing="0" w:after="0" w:afterAutospacing="0"/>
        <w:ind w:firstLine="708"/>
      </w:pPr>
      <w:r w:rsidRPr="00294CEA">
        <w:t>e</w:t>
      </w:r>
      <w:r w:rsidR="00A33552" w:rsidRPr="00294CEA">
        <w:t xml:space="preserve">) </w:t>
      </w:r>
      <w:r w:rsidR="005C4802" w:rsidRPr="00F93D04">
        <w:t xml:space="preserve">Sualtı Sporları, </w:t>
      </w:r>
      <w:proofErr w:type="spellStart"/>
      <w:r w:rsidR="005C4802" w:rsidRPr="00F93D04">
        <w:t>Cankurtarma</w:t>
      </w:r>
      <w:proofErr w:type="spellEnd"/>
      <w:r w:rsidR="005C4802" w:rsidRPr="00F93D04">
        <w:t xml:space="preserve">, </w:t>
      </w:r>
      <w:proofErr w:type="spellStart"/>
      <w:r w:rsidR="005C4802" w:rsidRPr="00F93D04">
        <w:t>Sukayağı</w:t>
      </w:r>
      <w:proofErr w:type="spellEnd"/>
      <w:r w:rsidR="005C4802" w:rsidRPr="00F93D04">
        <w:t xml:space="preserve"> ve Paletli Yüzme Federasyonu Aletli Dalış Yönetmeliği ve Türkiye Sualtı Sporları Federasyonu Donanımlı Dalış Yönetmeliği ve Talimatına, Türkiye Sualtı Sporları Federasyonu </w:t>
      </w:r>
      <w:proofErr w:type="spellStart"/>
      <w:r w:rsidR="005C4802" w:rsidRPr="00F93D04">
        <w:t>Cankurtarma</w:t>
      </w:r>
      <w:proofErr w:type="spellEnd"/>
      <w:r w:rsidR="005C4802" w:rsidRPr="00F93D04">
        <w:t xml:space="preserve"> Yönetmeliği ve Talimatına göre belgesi iptal edilmemiş veya bir defada iki yıl yada toplamda üç yıl süre ile askıya alınmamış olmak veya ödenmemiş para cezası bulunmamak,</w:t>
      </w:r>
    </w:p>
    <w:p w:rsidR="00E70AEF" w:rsidRPr="00294CEA" w:rsidRDefault="00CF7EFF" w:rsidP="00E70AEF">
      <w:pPr>
        <w:pStyle w:val="NormalWeb"/>
        <w:spacing w:before="0" w:beforeAutospacing="0" w:after="0" w:afterAutospacing="0"/>
        <w:ind w:firstLine="708"/>
      </w:pPr>
      <w:r w:rsidRPr="00F93D04">
        <w:t>f</w:t>
      </w:r>
      <w:r w:rsidR="00A33552" w:rsidRPr="00F93D04">
        <w:t xml:space="preserve">) </w:t>
      </w:r>
      <w:r w:rsidR="00E70AEF" w:rsidRPr="00294CEA">
        <w:rPr>
          <w:bCs/>
        </w:rPr>
        <w:t>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w:t>
      </w:r>
      <w:r w:rsidR="00806506">
        <w:rPr>
          <w:bCs/>
        </w:rPr>
        <w:t xml:space="preserve"> suçlarından hükümlü bulunmamak.</w:t>
      </w:r>
    </w:p>
    <w:p w:rsidR="00A33552" w:rsidRPr="00294CEA" w:rsidRDefault="00A33552" w:rsidP="00483A42"/>
    <w:p w:rsidR="00A33552" w:rsidRPr="00294CEA" w:rsidRDefault="00A33552" w:rsidP="00483A42">
      <w:r w:rsidRPr="00294CEA">
        <w:rPr>
          <w:b/>
          <w:bCs/>
        </w:rPr>
        <w:t xml:space="preserve">Kurulun </w:t>
      </w:r>
      <w:r w:rsidR="00E70AEF" w:rsidRPr="00294CEA">
        <w:rPr>
          <w:b/>
          <w:bCs/>
        </w:rPr>
        <w:t>t</w:t>
      </w:r>
      <w:r w:rsidRPr="00294CEA">
        <w:rPr>
          <w:b/>
          <w:bCs/>
        </w:rPr>
        <w:t xml:space="preserve">oplanması, </w:t>
      </w:r>
      <w:r w:rsidR="00E70AEF" w:rsidRPr="00294CEA">
        <w:rPr>
          <w:b/>
          <w:bCs/>
        </w:rPr>
        <w:t>g</w:t>
      </w:r>
      <w:r w:rsidRPr="00294CEA">
        <w:rPr>
          <w:b/>
          <w:bCs/>
        </w:rPr>
        <w:t xml:space="preserve">örev </w:t>
      </w:r>
      <w:r w:rsidR="00E70AEF" w:rsidRPr="00294CEA">
        <w:rPr>
          <w:b/>
          <w:bCs/>
        </w:rPr>
        <w:t>d</w:t>
      </w:r>
      <w:r w:rsidRPr="00294CEA">
        <w:rPr>
          <w:b/>
          <w:bCs/>
        </w:rPr>
        <w:t xml:space="preserve">ağılımı, </w:t>
      </w:r>
      <w:r w:rsidR="00E70AEF" w:rsidRPr="00294CEA">
        <w:rPr>
          <w:b/>
          <w:bCs/>
        </w:rPr>
        <w:t>y</w:t>
      </w:r>
      <w:r w:rsidRPr="00294CEA">
        <w:rPr>
          <w:b/>
          <w:bCs/>
        </w:rPr>
        <w:t xml:space="preserve">etki ve </w:t>
      </w:r>
      <w:r w:rsidR="00E70AEF" w:rsidRPr="00294CEA">
        <w:rPr>
          <w:b/>
          <w:bCs/>
        </w:rPr>
        <w:t>s</w:t>
      </w:r>
      <w:r w:rsidRPr="00294CEA">
        <w:rPr>
          <w:b/>
          <w:bCs/>
        </w:rPr>
        <w:t>orumlukları</w:t>
      </w:r>
    </w:p>
    <w:p w:rsidR="00EC7848" w:rsidRPr="00636D91" w:rsidRDefault="00A33552" w:rsidP="00EC7848">
      <w:r w:rsidRPr="00294CEA">
        <w:rPr>
          <w:b/>
          <w:bCs/>
        </w:rPr>
        <w:t xml:space="preserve">Madde 12 </w:t>
      </w:r>
      <w:r w:rsidR="00E70AEF" w:rsidRPr="00294CEA">
        <w:rPr>
          <w:b/>
          <w:bCs/>
        </w:rPr>
        <w:t>–</w:t>
      </w:r>
      <w:r w:rsidR="00E70AEF" w:rsidRPr="00294CEA">
        <w:rPr>
          <w:bCs/>
        </w:rPr>
        <w:t>(1)</w:t>
      </w:r>
      <w:r w:rsidR="00EC7848" w:rsidRPr="00EC7848">
        <w:rPr>
          <w:bCs/>
        </w:rPr>
        <w:t xml:space="preserve"> </w:t>
      </w:r>
      <w:r w:rsidR="00EC7848" w:rsidRPr="00E70AEF">
        <w:rPr>
          <w:bCs/>
        </w:rPr>
        <w:t>(1)</w:t>
      </w:r>
      <w:r w:rsidR="00EC7848">
        <w:rPr>
          <w:b/>
          <w:bCs/>
        </w:rPr>
        <w:t xml:space="preserve"> </w:t>
      </w:r>
      <w:r w:rsidR="00EC7848" w:rsidRPr="00636D91">
        <w:t xml:space="preserve">İl Temsilcisi, aynı zamanda </w:t>
      </w:r>
      <w:proofErr w:type="spellStart"/>
      <w:r w:rsidR="00EC7848" w:rsidRPr="00636D91">
        <w:t>İHK’nun</w:t>
      </w:r>
      <w:proofErr w:type="spellEnd"/>
      <w:r w:rsidR="00EC7848" w:rsidRPr="00636D91">
        <w:t xml:space="preserve"> </w:t>
      </w:r>
      <w:r w:rsidR="00EC7848">
        <w:t>asbaşkanı</w:t>
      </w:r>
      <w:r w:rsidR="00EC7848" w:rsidRPr="00636D91">
        <w:t>dır. İHK,</w:t>
      </w:r>
      <w:r w:rsidR="00F93D04">
        <w:t xml:space="preserve"> </w:t>
      </w:r>
      <w:r w:rsidR="00BB50BB" w:rsidRPr="00F93D04">
        <w:t>yılda</w:t>
      </w:r>
      <w:r w:rsidR="00EC7848" w:rsidRPr="00F93D04">
        <w:t xml:space="preserve"> </w:t>
      </w:r>
      <w:r w:rsidR="00EC7848" w:rsidRPr="00636D91">
        <w:t xml:space="preserve">en az bir kez toplanır. Ayrıca İl Temsilcisi gerekli gördüğü zaman kurulu toplantıya çağırabilir. MHK </w:t>
      </w:r>
      <w:r w:rsidR="00EC7848">
        <w:t>ü</w:t>
      </w:r>
      <w:r w:rsidR="00EC7848" w:rsidRPr="00636D91">
        <w:t>yeleri gerek gördüğü durumlarda İHK toplantılarına katılabilir.</w:t>
      </w:r>
    </w:p>
    <w:p w:rsidR="00EC7848" w:rsidRPr="00636D91" w:rsidRDefault="00EC7848" w:rsidP="00EC7848">
      <w:pPr>
        <w:ind w:firstLine="708"/>
      </w:pPr>
      <w:r>
        <w:lastRenderedPageBreak/>
        <w:t xml:space="preserve">(2) </w:t>
      </w:r>
      <w:r w:rsidRPr="00636D91">
        <w:t xml:space="preserve">Kararlar oy çokluğu ile alınır; oyların eşitliği halinde </w:t>
      </w:r>
      <w:r>
        <w:t>a</w:t>
      </w:r>
      <w:r w:rsidRPr="00636D91">
        <w:t xml:space="preserve">sbaşkanın oyu iki (2) oy olarak sayılır. Kararlar karar defterine yazılır ve üyelerce imzalanır. MHK gerekli gördüğü hallerde </w:t>
      </w:r>
      <w:proofErr w:type="spellStart"/>
      <w:r w:rsidRPr="00636D91">
        <w:t>İHK’nun</w:t>
      </w:r>
      <w:proofErr w:type="spellEnd"/>
      <w:r w:rsidRPr="00636D91">
        <w:t xml:space="preserve"> karar defterini denetler eksiklik varsa yazılı olarak uyarır.</w:t>
      </w:r>
    </w:p>
    <w:p w:rsidR="00EC7848" w:rsidRPr="00636D91" w:rsidRDefault="00EC7848" w:rsidP="00EC7848">
      <w:pPr>
        <w:ind w:firstLine="708"/>
      </w:pPr>
      <w:r>
        <w:t xml:space="preserve">(3) </w:t>
      </w:r>
      <w:r w:rsidRPr="00636D91">
        <w:t xml:space="preserve">İHK </w:t>
      </w:r>
      <w:r>
        <w:t>a</w:t>
      </w:r>
      <w:r w:rsidRPr="00636D91">
        <w:t xml:space="preserve">sbaşkanı ilk toplantıda üyeler arasından bir </w:t>
      </w:r>
      <w:r>
        <w:t>b</w:t>
      </w:r>
      <w:r w:rsidRPr="00636D91">
        <w:t xml:space="preserve">aşkan </w:t>
      </w:r>
      <w:r>
        <w:t>v</w:t>
      </w:r>
      <w:r w:rsidRPr="00636D91">
        <w:t xml:space="preserve">ekili ve bir </w:t>
      </w:r>
      <w:r>
        <w:t>s</w:t>
      </w:r>
      <w:r w:rsidRPr="00636D91">
        <w:t>ekreter</w:t>
      </w:r>
    </w:p>
    <w:p w:rsidR="00EC7848" w:rsidRPr="00636D91" w:rsidRDefault="00EC7848" w:rsidP="00EC7848">
      <w:r w:rsidRPr="00636D91">
        <w:t>ataması yapar. Ayrıca üyeler arasında Eğitim ve Sosyal İşler konularından sorumlu ve yetkili olacakları belirleyebilir</w:t>
      </w:r>
      <w:r>
        <w:t>.</w:t>
      </w:r>
      <w:r w:rsidRPr="00636D91">
        <w:t xml:space="preserve"> Üyeler faaliyetlerinden dolayı İHK </w:t>
      </w:r>
      <w:r>
        <w:t>a</w:t>
      </w:r>
      <w:r w:rsidRPr="00636D91">
        <w:t>sbaşkanına karşı sorumludur. Asbaşkan gerekli gördüğü durumlarda üyeler arasında görev değişikliği yapabilir veya ek görevler verebilir.</w:t>
      </w:r>
    </w:p>
    <w:p w:rsidR="00EC7848" w:rsidRPr="00636D91" w:rsidRDefault="00EC7848" w:rsidP="00EC7848">
      <w:pPr>
        <w:ind w:firstLine="708"/>
      </w:pPr>
      <w:r>
        <w:t xml:space="preserve">(4) </w:t>
      </w:r>
      <w:proofErr w:type="spellStart"/>
      <w:r w:rsidRPr="00636D91">
        <w:t>İHK’nun</w:t>
      </w:r>
      <w:proofErr w:type="spellEnd"/>
      <w:r w:rsidRPr="00636D91">
        <w:t xml:space="preserve"> görev ve yetkileri aşağıdaki gibidir.</w:t>
      </w:r>
    </w:p>
    <w:p w:rsidR="00EC7848" w:rsidRPr="00F93D04" w:rsidRDefault="00EC7848" w:rsidP="00EC7848">
      <w:pPr>
        <w:ind w:firstLine="708"/>
      </w:pPr>
      <w:r w:rsidRPr="00636D91">
        <w:t>a) İl faaliyetleri kapsamındaki bütün resmi ve Federasyon tarafından onaylanmış özel yarışmalar</w:t>
      </w:r>
      <w:r w:rsidRPr="00F93D04">
        <w:t xml:space="preserve">da görev alacak hakemleri </w:t>
      </w:r>
      <w:proofErr w:type="spellStart"/>
      <w:r w:rsidRPr="00F93D04">
        <w:t>MHK’n</w:t>
      </w:r>
      <w:r w:rsidR="00BB50BB" w:rsidRPr="00F93D04">
        <w:t>a</w:t>
      </w:r>
      <w:proofErr w:type="spellEnd"/>
      <w:r w:rsidR="00BB50BB" w:rsidRPr="00F93D04">
        <w:t xml:space="preserve"> önermek, </w:t>
      </w:r>
      <w:r w:rsidRPr="00F93D04">
        <w:t xml:space="preserve"> </w:t>
      </w:r>
    </w:p>
    <w:p w:rsidR="00A33552" w:rsidRPr="00294CEA" w:rsidRDefault="00A33552" w:rsidP="00E70AEF">
      <w:pPr>
        <w:ind w:firstLine="708"/>
      </w:pPr>
      <w:r w:rsidRPr="00F93D04">
        <w:t xml:space="preserve">b) </w:t>
      </w:r>
      <w:r w:rsidRPr="00294CEA">
        <w:t>İlinde kayıtlı hakemleri denetlemek ve sicillerini tutmak,</w:t>
      </w:r>
    </w:p>
    <w:p w:rsidR="00A33552" w:rsidRPr="00294CEA" w:rsidRDefault="00A33552" w:rsidP="00E70AEF">
      <w:pPr>
        <w:ind w:firstLine="708"/>
      </w:pPr>
      <w:r w:rsidRPr="00294CEA">
        <w:t>c) İlindeki hakemlerin birlik ve beraberliklerini sağlamak, teknik ve teorik bilgilerini arttırmak için Eğitim Kurulu’nca onaylanmış kurs, eğitim seminerleri ve sosyal faaliyetler düzenlemek,</w:t>
      </w:r>
    </w:p>
    <w:p w:rsidR="00A33552" w:rsidRPr="00294CEA" w:rsidRDefault="00E70AEF" w:rsidP="00E70AEF">
      <w:pPr>
        <w:ind w:firstLine="708"/>
      </w:pPr>
      <w:r w:rsidRPr="00294CEA">
        <w:t>ç</w:t>
      </w:r>
      <w:r w:rsidR="00A33552" w:rsidRPr="00294CEA">
        <w:t xml:space="preserve">) Hakem gereksinimini karşılamak için Aday Hakem kursları açılması konusunda </w:t>
      </w:r>
      <w:proofErr w:type="spellStart"/>
      <w:r w:rsidR="00A33552" w:rsidRPr="00294CEA">
        <w:t>TSSF’na</w:t>
      </w:r>
      <w:proofErr w:type="spellEnd"/>
      <w:r w:rsidR="00A33552" w:rsidRPr="00294CEA">
        <w:t xml:space="preserve"> başvurmak, Merkez Hakem Kurulunun görevlendireceği Hakem Eğitmenleri ile bu kursları açmak, kursları bitiren aday hakemlere havuzda yarış denemeleri yaptırmak,</w:t>
      </w:r>
    </w:p>
    <w:p w:rsidR="00A33552" w:rsidRPr="00294CEA" w:rsidRDefault="00E70AEF" w:rsidP="00E70AEF">
      <w:pPr>
        <w:ind w:firstLine="708"/>
      </w:pPr>
      <w:r w:rsidRPr="00294CEA">
        <w:t>d</w:t>
      </w:r>
      <w:r w:rsidR="00A33552" w:rsidRPr="00294CEA">
        <w:t>) İl faaliyetlerinde meydana gelen Uluslararası kuralların uygulanışı ile ilgili uyuşmazlıklar hakkında birinci derecede karar vermek,</w:t>
      </w:r>
    </w:p>
    <w:p w:rsidR="00A33552" w:rsidRPr="00F93D04" w:rsidRDefault="007E2B08" w:rsidP="00E70AEF">
      <w:pPr>
        <w:ind w:firstLine="708"/>
      </w:pPr>
      <w:r w:rsidRPr="00294CEA">
        <w:t>e</w:t>
      </w:r>
      <w:r w:rsidR="00A33552" w:rsidRPr="00294CEA">
        <w:t xml:space="preserve">) Bu </w:t>
      </w:r>
      <w:r w:rsidR="00F13145">
        <w:t>T</w:t>
      </w:r>
      <w:r w:rsidR="00A33552" w:rsidRPr="00294CEA">
        <w:t xml:space="preserve">alimat hükümlerine aykırı hareket eden hakemleri yarışma yönetmekten yasaklamak ve gerektiğinde lisanlarının iptali için nedenleri ile birlikte Merkez </w:t>
      </w:r>
      <w:r w:rsidR="00EC7848">
        <w:t>H</w:t>
      </w:r>
      <w:r w:rsidR="00A33552" w:rsidRPr="00294CEA">
        <w:t xml:space="preserve">akem Kurulu’na </w:t>
      </w:r>
      <w:r w:rsidR="00EC7848" w:rsidRPr="00EC7848">
        <w:rPr>
          <w:color w:val="0070C0"/>
        </w:rPr>
        <w:t xml:space="preserve"> </w:t>
      </w:r>
      <w:r w:rsidR="00EC7848" w:rsidRPr="00F93D04">
        <w:t>bildirmek</w:t>
      </w:r>
      <w:r w:rsidR="00A33552" w:rsidRPr="00F93D04">
        <w:t>,</w:t>
      </w:r>
    </w:p>
    <w:p w:rsidR="00A33552" w:rsidRPr="00294CEA" w:rsidRDefault="007E2B08" w:rsidP="00E70AEF">
      <w:pPr>
        <w:ind w:firstLine="708"/>
      </w:pPr>
      <w:r w:rsidRPr="00294CEA">
        <w:t>f</w:t>
      </w:r>
      <w:r w:rsidR="00A33552" w:rsidRPr="00294CEA">
        <w:t>) İl ve Ulusal hakem derecesine yükselebilecek hakemleri Merkez Hakem Kuruluna teklif etmek,</w:t>
      </w:r>
    </w:p>
    <w:p w:rsidR="00A33552" w:rsidRPr="00294CEA" w:rsidRDefault="007E2B08" w:rsidP="00E70AEF">
      <w:pPr>
        <w:ind w:firstLine="708"/>
      </w:pPr>
      <w:r w:rsidRPr="00294CEA">
        <w:t>g</w:t>
      </w:r>
      <w:r w:rsidR="00A33552" w:rsidRPr="00294CEA">
        <w:t>) Merkez Hakem Kurulu tarafından yetki verilen yarışmalara hakem ve gözlemci tayin etmek.</w:t>
      </w:r>
    </w:p>
    <w:p w:rsidR="00EC7848" w:rsidRDefault="00EC7848" w:rsidP="00EC7848">
      <w:pPr>
        <w:pStyle w:val="NormalWeb"/>
        <w:spacing w:before="0" w:beforeAutospacing="0" w:after="0" w:afterAutospacing="0"/>
        <w:rPr>
          <w:b/>
          <w:bCs/>
          <w:color w:val="FF0000"/>
        </w:rPr>
      </w:pPr>
    </w:p>
    <w:p w:rsidR="00EC7848" w:rsidRPr="00F93D04" w:rsidRDefault="00EC7848" w:rsidP="00EC7848">
      <w:pPr>
        <w:pStyle w:val="NormalWeb"/>
        <w:spacing w:before="0" w:beforeAutospacing="0" w:after="0" w:afterAutospacing="0"/>
        <w:rPr>
          <w:strike/>
        </w:rPr>
      </w:pPr>
      <w:r w:rsidRPr="00F93D04">
        <w:rPr>
          <w:b/>
          <w:bCs/>
        </w:rPr>
        <w:t>İl ve ilçe hakem kurulunun görev süresi</w:t>
      </w:r>
      <w:r w:rsidR="00BB50BB" w:rsidRPr="00F93D04">
        <w:rPr>
          <w:b/>
          <w:bCs/>
        </w:rPr>
        <w:t xml:space="preserve"> ve üyeliğin sona ermesi</w:t>
      </w:r>
      <w:r w:rsidRPr="00F93D04">
        <w:br/>
      </w:r>
      <w:r w:rsidRPr="00F93D04">
        <w:rPr>
          <w:b/>
          <w:bCs/>
        </w:rPr>
        <w:t>Madde 13–</w:t>
      </w:r>
      <w:r w:rsidRPr="00F93D04">
        <w:t xml:space="preserve"> (1) İl ve ilçe hakem kurulunun görev süresi, Federasyon Başkanının görev suresi kadardır ve görevinden ayrılması ile kendiliğinden sona erer. Yeni Kurul seçilinceye kadar eski kurul görevini sürdürür. </w:t>
      </w:r>
    </w:p>
    <w:p w:rsidR="00EC7848" w:rsidRPr="00F93D04" w:rsidRDefault="00EC7848" w:rsidP="00EC7848">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 xml:space="preserve">(2) İHK üyeliği;  </w:t>
      </w:r>
    </w:p>
    <w:p w:rsidR="00EC7848" w:rsidRPr="00F93D04" w:rsidRDefault="00EC7848" w:rsidP="00EC7848">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 xml:space="preserve">a) Üyenin istifa etmesi, çıkarılması ya da üyeliğini sürdürmesine engel olacak sürekli bir mazeret, hastalık veya rahatsızlığının olduğunu dilekçe ve ekinde sunacağı doktor raporu ile </w:t>
      </w:r>
      <w:proofErr w:type="spellStart"/>
      <w:r w:rsidRPr="00F93D04">
        <w:rPr>
          <w:rFonts w:ascii="Times New Roman" w:hAnsi="Times New Roman" w:cs="Times New Roman"/>
          <w:color w:val="auto"/>
        </w:rPr>
        <w:t>MHK’na</w:t>
      </w:r>
      <w:proofErr w:type="spellEnd"/>
      <w:r w:rsidRPr="00F93D04">
        <w:rPr>
          <w:rFonts w:ascii="Times New Roman" w:hAnsi="Times New Roman" w:cs="Times New Roman"/>
          <w:color w:val="auto"/>
        </w:rPr>
        <w:t xml:space="preserve"> bildirmesi, </w:t>
      </w:r>
    </w:p>
    <w:p w:rsidR="00EC7848" w:rsidRPr="00F93D04" w:rsidRDefault="00EC7848" w:rsidP="00EC7848">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b) İHK tarafından kabul edilen geçerli bir mazeret beyan etmeden üst üste iki toplantıya katılmaması,</w:t>
      </w:r>
    </w:p>
    <w:p w:rsidR="00EC7848" w:rsidRPr="00F93D04" w:rsidRDefault="00EC7848" w:rsidP="00EC7848">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 xml:space="preserve">c) Bu </w:t>
      </w:r>
      <w:r w:rsidR="008F2C63" w:rsidRPr="00F93D04">
        <w:rPr>
          <w:rFonts w:ascii="Times New Roman" w:hAnsi="Times New Roman" w:cs="Times New Roman"/>
          <w:color w:val="auto"/>
        </w:rPr>
        <w:t>T</w:t>
      </w:r>
      <w:r w:rsidRPr="00F93D04">
        <w:rPr>
          <w:rFonts w:ascii="Times New Roman" w:hAnsi="Times New Roman" w:cs="Times New Roman"/>
          <w:color w:val="auto"/>
        </w:rPr>
        <w:t xml:space="preserve">alimatın 11. maddesinde belirtilen İHK üyelerinde aranacak şartlardan birinin kaybedilmesi veya yine bu </w:t>
      </w:r>
      <w:r w:rsidR="00F13145" w:rsidRPr="00F93D04">
        <w:rPr>
          <w:rFonts w:ascii="Times New Roman" w:hAnsi="Times New Roman" w:cs="Times New Roman"/>
          <w:color w:val="auto"/>
        </w:rPr>
        <w:t>T</w:t>
      </w:r>
      <w:r w:rsidRPr="00F93D04">
        <w:rPr>
          <w:rFonts w:ascii="Times New Roman" w:hAnsi="Times New Roman" w:cs="Times New Roman"/>
          <w:color w:val="auto"/>
        </w:rPr>
        <w:t>alimatın  “Hakem Lisansının İptali” ile ilgili 3</w:t>
      </w:r>
      <w:r w:rsidR="00D67457" w:rsidRPr="00F93D04">
        <w:rPr>
          <w:rFonts w:ascii="Times New Roman" w:hAnsi="Times New Roman" w:cs="Times New Roman"/>
          <w:color w:val="auto"/>
        </w:rPr>
        <w:t>2</w:t>
      </w:r>
      <w:r w:rsidRPr="00F93D04">
        <w:rPr>
          <w:rFonts w:ascii="Times New Roman" w:hAnsi="Times New Roman" w:cs="Times New Roman"/>
          <w:color w:val="auto"/>
        </w:rPr>
        <w:t>. maddesine yönelik ceza alması halinde,</w:t>
      </w:r>
    </w:p>
    <w:p w:rsidR="00EC7848" w:rsidRPr="00F93D04" w:rsidRDefault="00EC7848" w:rsidP="00EC7848">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 xml:space="preserve">d) Federasyon Başkanı’nın kararı ile, </w:t>
      </w:r>
    </w:p>
    <w:p w:rsidR="00EC7848" w:rsidRPr="00F93D04" w:rsidRDefault="00EC7848" w:rsidP="00015D52">
      <w:pPr>
        <w:pStyle w:val="Default"/>
        <w:rPr>
          <w:rFonts w:ascii="Times New Roman" w:hAnsi="Times New Roman" w:cs="Times New Roman"/>
          <w:color w:val="auto"/>
        </w:rPr>
      </w:pPr>
      <w:r w:rsidRPr="00F93D04">
        <w:rPr>
          <w:rFonts w:ascii="Times New Roman" w:hAnsi="Times New Roman" w:cs="Times New Roman"/>
          <w:color w:val="auto"/>
        </w:rPr>
        <w:t>son bulur.</w:t>
      </w:r>
    </w:p>
    <w:p w:rsidR="00A33552" w:rsidRPr="00F93D04" w:rsidRDefault="00A33552" w:rsidP="00483A42"/>
    <w:p w:rsidR="00A33552" w:rsidRPr="00294CEA" w:rsidRDefault="00A33552" w:rsidP="00483A42">
      <w:r w:rsidRPr="00294CEA">
        <w:rPr>
          <w:b/>
          <w:bCs/>
        </w:rPr>
        <w:t xml:space="preserve">Hakem </w:t>
      </w:r>
      <w:r w:rsidR="00E70AEF" w:rsidRPr="00294CEA">
        <w:rPr>
          <w:b/>
          <w:bCs/>
        </w:rPr>
        <w:t>e</w:t>
      </w:r>
      <w:r w:rsidRPr="00294CEA">
        <w:rPr>
          <w:b/>
          <w:bCs/>
        </w:rPr>
        <w:t xml:space="preserve">ğitim </w:t>
      </w:r>
      <w:r w:rsidR="00E70AEF" w:rsidRPr="00294CEA">
        <w:rPr>
          <w:b/>
          <w:bCs/>
        </w:rPr>
        <w:t>k</w:t>
      </w:r>
      <w:r w:rsidRPr="00294CEA">
        <w:rPr>
          <w:b/>
          <w:bCs/>
        </w:rPr>
        <w:t>urulu</w:t>
      </w:r>
      <w:r w:rsidR="00CF655C" w:rsidRPr="00294CEA">
        <w:rPr>
          <w:b/>
          <w:bCs/>
        </w:rPr>
        <w:t xml:space="preserve">nun </w:t>
      </w:r>
      <w:r w:rsidR="00E70AEF" w:rsidRPr="00294CEA">
        <w:rPr>
          <w:b/>
          <w:bCs/>
        </w:rPr>
        <w:t>k</w:t>
      </w:r>
      <w:r w:rsidR="00CF655C" w:rsidRPr="00294CEA">
        <w:rPr>
          <w:b/>
          <w:bCs/>
        </w:rPr>
        <w:t>uruluşu</w:t>
      </w:r>
    </w:p>
    <w:p w:rsidR="006A2AA9" w:rsidRPr="00294CEA" w:rsidRDefault="00A33552" w:rsidP="006A2AA9">
      <w:pPr>
        <w:rPr>
          <w:b/>
          <w:bCs/>
        </w:rPr>
      </w:pPr>
      <w:r w:rsidRPr="00F93D04">
        <w:rPr>
          <w:b/>
          <w:bCs/>
        </w:rPr>
        <w:t xml:space="preserve">Madde </w:t>
      </w:r>
      <w:r w:rsidR="00EF3EF8" w:rsidRPr="00F93D04">
        <w:rPr>
          <w:b/>
          <w:bCs/>
        </w:rPr>
        <w:t>14</w:t>
      </w:r>
      <w:r w:rsidR="00E70AEF" w:rsidRPr="00F93D04">
        <w:rPr>
          <w:b/>
          <w:bCs/>
        </w:rPr>
        <w:t>–</w:t>
      </w:r>
      <w:r w:rsidR="00E70AEF" w:rsidRPr="00F93D04">
        <w:rPr>
          <w:bCs/>
        </w:rPr>
        <w:t>(</w:t>
      </w:r>
      <w:r w:rsidR="00E70AEF" w:rsidRPr="00294CEA">
        <w:rPr>
          <w:bCs/>
        </w:rPr>
        <w:t>1)</w:t>
      </w:r>
      <w:r w:rsidR="00EC7848">
        <w:rPr>
          <w:bCs/>
        </w:rPr>
        <w:t xml:space="preserve"> </w:t>
      </w:r>
      <w:r w:rsidRPr="00294CEA">
        <w:t xml:space="preserve">Hakem Eğitim Kurulu, </w:t>
      </w:r>
      <w:proofErr w:type="spellStart"/>
      <w:r w:rsidRPr="00294CEA">
        <w:t>M</w:t>
      </w:r>
      <w:r w:rsidR="00E70AEF" w:rsidRPr="00294CEA">
        <w:t>HK’nun</w:t>
      </w:r>
      <w:proofErr w:type="spellEnd"/>
      <w:r w:rsidRPr="00294CEA">
        <w:t xml:space="preserve"> önerisi</w:t>
      </w:r>
      <w:r w:rsidR="00EC7848">
        <w:t xml:space="preserve"> </w:t>
      </w:r>
      <w:r w:rsidR="00EC7848" w:rsidRPr="00EC7848">
        <w:rPr>
          <w:color w:val="0070C0"/>
        </w:rPr>
        <w:t>ve</w:t>
      </w:r>
      <w:r w:rsidR="00754412" w:rsidRPr="00EC7848">
        <w:rPr>
          <w:color w:val="0070C0"/>
        </w:rPr>
        <w:t xml:space="preserve"> </w:t>
      </w:r>
      <w:r w:rsidR="00754412" w:rsidRPr="00294CEA">
        <w:t>Federasyon Başkanı</w:t>
      </w:r>
      <w:r w:rsidRPr="00294CEA">
        <w:t>nı</w:t>
      </w:r>
      <w:r w:rsidR="00754412" w:rsidRPr="00294CEA">
        <w:t xml:space="preserve">n </w:t>
      </w:r>
      <w:r w:rsidR="00765576" w:rsidRPr="00294CEA">
        <w:t>onayı ile oluşturulur. En az 5 en fazla 7</w:t>
      </w:r>
      <w:r w:rsidRPr="00294CEA">
        <w:t xml:space="preserve"> kişiden oluşur.</w:t>
      </w:r>
      <w:r w:rsidR="00307F71">
        <w:t xml:space="preserve"> </w:t>
      </w:r>
      <w:r w:rsidR="006A2AA9" w:rsidRPr="00294CEA">
        <w:t>MHK Başkanı ayn</w:t>
      </w:r>
      <w:r w:rsidR="00BA50B2" w:rsidRPr="00294CEA">
        <w:t xml:space="preserve">ı zamanda </w:t>
      </w:r>
      <w:proofErr w:type="spellStart"/>
      <w:r w:rsidR="00BA50B2" w:rsidRPr="00294CEA">
        <w:t>HE</w:t>
      </w:r>
      <w:r w:rsidR="006A2AA9" w:rsidRPr="00294CEA">
        <w:t>K</w:t>
      </w:r>
      <w:r w:rsidR="00BA50B2" w:rsidRPr="00294CEA">
        <w:t>’</w:t>
      </w:r>
      <w:r w:rsidR="006A2AA9" w:rsidRPr="00294CEA">
        <w:t>na</w:t>
      </w:r>
      <w:proofErr w:type="spellEnd"/>
      <w:r w:rsidR="006A2AA9" w:rsidRPr="00294CEA">
        <w:t xml:space="preserve"> da başkanlık eder. </w:t>
      </w:r>
    </w:p>
    <w:p w:rsidR="006A2AA9" w:rsidRPr="00294CEA" w:rsidRDefault="00307F71" w:rsidP="005A0C4E">
      <w:pPr>
        <w:pStyle w:val="Default"/>
        <w:tabs>
          <w:tab w:val="left" w:pos="1134"/>
        </w:tabs>
        <w:rPr>
          <w:rFonts w:ascii="Times New Roman" w:hAnsi="Times New Roman" w:cs="Times New Roman"/>
          <w:color w:val="auto"/>
        </w:rPr>
      </w:pPr>
      <w:r>
        <w:rPr>
          <w:rFonts w:ascii="Times New Roman" w:hAnsi="Times New Roman" w:cs="Times New Roman"/>
          <w:color w:val="auto"/>
        </w:rPr>
        <w:lastRenderedPageBreak/>
        <w:t xml:space="preserve">            </w:t>
      </w:r>
      <w:r w:rsidR="00E70AEF" w:rsidRPr="00294CEA">
        <w:rPr>
          <w:rFonts w:ascii="Times New Roman" w:hAnsi="Times New Roman" w:cs="Times New Roman"/>
          <w:color w:val="auto"/>
        </w:rPr>
        <w:t xml:space="preserve">(2) </w:t>
      </w:r>
      <w:r w:rsidR="006A2AA9" w:rsidRPr="00294CEA">
        <w:rPr>
          <w:rFonts w:ascii="Times New Roman" w:hAnsi="Times New Roman" w:cs="Times New Roman"/>
          <w:color w:val="auto"/>
        </w:rPr>
        <w:t xml:space="preserve">Kurul üyelerinden birinin görevden ayrılması halinde aynı yöntemle yeni bir üye görevlendirilir. Hakem Eğitim Kurulu </w:t>
      </w:r>
      <w:r w:rsidR="00CF655C" w:rsidRPr="00294CEA">
        <w:rPr>
          <w:rFonts w:ascii="Times New Roman" w:hAnsi="Times New Roman" w:cs="Times New Roman"/>
          <w:color w:val="auto"/>
        </w:rPr>
        <w:t xml:space="preserve">MHK </w:t>
      </w:r>
      <w:r w:rsidR="006A2AA9" w:rsidRPr="00294CEA">
        <w:rPr>
          <w:rFonts w:ascii="Times New Roman" w:hAnsi="Times New Roman" w:cs="Times New Roman"/>
          <w:color w:val="auto"/>
        </w:rPr>
        <w:t xml:space="preserve">Başkanı’nın önerisiyle ve </w:t>
      </w:r>
      <w:r w:rsidR="00CF655C" w:rsidRPr="00294CEA">
        <w:rPr>
          <w:rFonts w:ascii="Times New Roman" w:hAnsi="Times New Roman" w:cs="Times New Roman"/>
          <w:color w:val="auto"/>
        </w:rPr>
        <w:t xml:space="preserve">Merkez Hakem </w:t>
      </w:r>
      <w:r w:rsidR="004161E7">
        <w:rPr>
          <w:rFonts w:ascii="Times New Roman" w:hAnsi="Times New Roman" w:cs="Times New Roman"/>
          <w:color w:val="auto"/>
        </w:rPr>
        <w:t>Kurulu kararı ve</w:t>
      </w:r>
      <w:r w:rsidR="006A2AA9" w:rsidRPr="00294CEA">
        <w:rPr>
          <w:rFonts w:ascii="Times New Roman" w:hAnsi="Times New Roman" w:cs="Times New Roman"/>
          <w:color w:val="auto"/>
        </w:rPr>
        <w:t xml:space="preserve"> </w:t>
      </w:r>
      <w:r w:rsidR="004161E7" w:rsidRPr="004161E7">
        <w:rPr>
          <w:rFonts w:ascii="Times New Roman" w:hAnsi="Times New Roman" w:cs="Times New Roman"/>
        </w:rPr>
        <w:t xml:space="preserve">Federasyon Başkanının onayı ile </w:t>
      </w:r>
      <w:r w:rsidR="006A2AA9" w:rsidRPr="004161E7">
        <w:rPr>
          <w:rFonts w:ascii="Times New Roman" w:hAnsi="Times New Roman" w:cs="Times New Roman"/>
          <w:color w:val="auto"/>
        </w:rPr>
        <w:t>görevden</w:t>
      </w:r>
      <w:r w:rsidR="006A2AA9" w:rsidRPr="00294CEA">
        <w:rPr>
          <w:rFonts w:ascii="Times New Roman" w:hAnsi="Times New Roman" w:cs="Times New Roman"/>
          <w:color w:val="auto"/>
        </w:rPr>
        <w:t xml:space="preserve"> alınabilir ve yeni bir kurul oluşturabilir.</w:t>
      </w:r>
    </w:p>
    <w:p w:rsidR="006A2AA9" w:rsidRPr="00294CEA" w:rsidRDefault="006A2AA9" w:rsidP="00CF655C">
      <w:pPr>
        <w:pStyle w:val="Default"/>
        <w:rPr>
          <w:rFonts w:ascii="Times New Roman" w:hAnsi="Times New Roman" w:cs="Times New Roman"/>
          <w:color w:val="auto"/>
        </w:rPr>
      </w:pPr>
      <w:r w:rsidRPr="00294CEA">
        <w:rPr>
          <w:rFonts w:ascii="Times New Roman" w:hAnsi="Times New Roman" w:cs="Times New Roman"/>
          <w:color w:val="auto"/>
        </w:rPr>
        <w:tab/>
      </w:r>
    </w:p>
    <w:p w:rsidR="00A33552" w:rsidRPr="00294CEA" w:rsidRDefault="00A33552" w:rsidP="00483A42">
      <w:r w:rsidRPr="00294CEA">
        <w:rPr>
          <w:b/>
          <w:bCs/>
        </w:rPr>
        <w:t xml:space="preserve">Hakem </w:t>
      </w:r>
      <w:r w:rsidR="00E70AEF" w:rsidRPr="00294CEA">
        <w:rPr>
          <w:b/>
          <w:bCs/>
        </w:rPr>
        <w:t>e</w:t>
      </w:r>
      <w:r w:rsidRPr="00294CEA">
        <w:rPr>
          <w:b/>
          <w:bCs/>
        </w:rPr>
        <w:t xml:space="preserve">ğitim </w:t>
      </w:r>
      <w:r w:rsidR="00E70AEF" w:rsidRPr="00294CEA">
        <w:rPr>
          <w:b/>
          <w:bCs/>
        </w:rPr>
        <w:t>k</w:t>
      </w:r>
      <w:r w:rsidRPr="00294CEA">
        <w:rPr>
          <w:b/>
          <w:bCs/>
        </w:rPr>
        <w:t xml:space="preserve">urulunun </w:t>
      </w:r>
      <w:r w:rsidR="00E70AEF" w:rsidRPr="00294CEA">
        <w:rPr>
          <w:b/>
          <w:bCs/>
        </w:rPr>
        <w:t>g</w:t>
      </w:r>
      <w:r w:rsidRPr="00294CEA">
        <w:rPr>
          <w:b/>
          <w:bCs/>
        </w:rPr>
        <w:t xml:space="preserve">örev </w:t>
      </w:r>
      <w:r w:rsidR="00E70AEF" w:rsidRPr="00294CEA">
        <w:rPr>
          <w:b/>
          <w:bCs/>
        </w:rPr>
        <w:t>s</w:t>
      </w:r>
      <w:r w:rsidRPr="00294CEA">
        <w:rPr>
          <w:b/>
          <w:bCs/>
        </w:rPr>
        <w:t>üresi</w:t>
      </w:r>
    </w:p>
    <w:p w:rsidR="00015D52" w:rsidRPr="00F93D04" w:rsidRDefault="00015D52" w:rsidP="00015D52">
      <w:pPr>
        <w:pStyle w:val="NormalWeb"/>
        <w:spacing w:before="0" w:beforeAutospacing="0" w:after="0" w:afterAutospacing="0"/>
        <w:rPr>
          <w:strike/>
        </w:rPr>
      </w:pPr>
      <w:r w:rsidRPr="00F93D04">
        <w:rPr>
          <w:b/>
          <w:bCs/>
        </w:rPr>
        <w:t>Madde 1</w:t>
      </w:r>
      <w:r w:rsidR="00EF3EF8" w:rsidRPr="00F93D04">
        <w:rPr>
          <w:b/>
          <w:bCs/>
        </w:rPr>
        <w:t>5</w:t>
      </w:r>
      <w:r w:rsidRPr="00F93D04">
        <w:rPr>
          <w:b/>
          <w:bCs/>
        </w:rPr>
        <w:t xml:space="preserve">– </w:t>
      </w:r>
      <w:r w:rsidRPr="00F93D04">
        <w:rPr>
          <w:bCs/>
        </w:rPr>
        <w:t>(1)</w:t>
      </w:r>
      <w:r w:rsidRPr="00F93D04">
        <w:rPr>
          <w:b/>
          <w:bCs/>
        </w:rPr>
        <w:t xml:space="preserve"> </w:t>
      </w:r>
      <w:r w:rsidRPr="00F93D04">
        <w:t xml:space="preserve">Hakem Eğitim Kurulunun görev süresi </w:t>
      </w:r>
      <w:proofErr w:type="spellStart"/>
      <w:r w:rsidRPr="00F93D04">
        <w:t>MHK</w:t>
      </w:r>
      <w:proofErr w:type="spellEnd"/>
      <w:r w:rsidRPr="00F93D04">
        <w:t xml:space="preserve"> ’</w:t>
      </w:r>
      <w:proofErr w:type="spellStart"/>
      <w:r w:rsidRPr="00F93D04">
        <w:t>nun</w:t>
      </w:r>
      <w:proofErr w:type="spellEnd"/>
      <w:r w:rsidRPr="00F93D04">
        <w:t xml:space="preserve"> görev süresi kadardır, </w:t>
      </w:r>
      <w:proofErr w:type="spellStart"/>
      <w:r w:rsidRPr="00F93D04">
        <w:t>HEK’nun</w:t>
      </w:r>
      <w:proofErr w:type="spellEnd"/>
      <w:r w:rsidRPr="00F93D04">
        <w:t xml:space="preserve"> görev süresini tamamlaması veya istifa etmesi ile kendiliğinden sona erer. Yeni </w:t>
      </w:r>
      <w:r w:rsidR="00F82369" w:rsidRPr="00F93D04">
        <w:t>K</w:t>
      </w:r>
      <w:r w:rsidRPr="00F93D04">
        <w:t xml:space="preserve">urul seçilinceye kadar eski kurul görevini sürdürür. </w:t>
      </w:r>
    </w:p>
    <w:p w:rsidR="00015D52" w:rsidRPr="00F93D04" w:rsidRDefault="00015D52" w:rsidP="00015D52">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 xml:space="preserve">(2) HEK üyeliği;  </w:t>
      </w:r>
    </w:p>
    <w:p w:rsidR="00015D52" w:rsidRPr="00F93D04" w:rsidRDefault="00015D52" w:rsidP="00015D52">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 xml:space="preserve">a) Üyenin istifa etmesi, çıkarılması yada üyeliğini sürdürmesine engel olacak sürekli bir mazeret, hastalık veya rahatsızlığının olduğunu dilekçe ve ekinde sunacağı doktor raporu ile </w:t>
      </w:r>
      <w:proofErr w:type="spellStart"/>
      <w:r w:rsidRPr="00F93D04">
        <w:rPr>
          <w:rFonts w:ascii="Times New Roman" w:hAnsi="Times New Roman" w:cs="Times New Roman"/>
          <w:color w:val="auto"/>
        </w:rPr>
        <w:t>MHK’na</w:t>
      </w:r>
      <w:proofErr w:type="spellEnd"/>
      <w:r w:rsidRPr="00F93D04">
        <w:rPr>
          <w:rFonts w:ascii="Times New Roman" w:hAnsi="Times New Roman" w:cs="Times New Roman"/>
          <w:color w:val="auto"/>
        </w:rPr>
        <w:t xml:space="preserve"> bildirmesi, </w:t>
      </w:r>
    </w:p>
    <w:p w:rsidR="00015D52" w:rsidRPr="00F93D04" w:rsidRDefault="00015D52" w:rsidP="00015D52">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 xml:space="preserve">b) Bu </w:t>
      </w:r>
      <w:r w:rsidR="008F2C63" w:rsidRPr="00F93D04">
        <w:rPr>
          <w:rFonts w:ascii="Times New Roman" w:hAnsi="Times New Roman" w:cs="Times New Roman"/>
          <w:color w:val="auto"/>
        </w:rPr>
        <w:t>T</w:t>
      </w:r>
      <w:r w:rsidRPr="00F93D04">
        <w:rPr>
          <w:rFonts w:ascii="Times New Roman" w:hAnsi="Times New Roman" w:cs="Times New Roman"/>
          <w:color w:val="auto"/>
        </w:rPr>
        <w:t>alimatın 1</w:t>
      </w:r>
      <w:r w:rsidR="008F2C63" w:rsidRPr="00F93D04">
        <w:rPr>
          <w:rFonts w:ascii="Times New Roman" w:hAnsi="Times New Roman" w:cs="Times New Roman"/>
          <w:color w:val="auto"/>
        </w:rPr>
        <w:t>6</w:t>
      </w:r>
      <w:r w:rsidRPr="00F93D04">
        <w:rPr>
          <w:rFonts w:ascii="Times New Roman" w:hAnsi="Times New Roman" w:cs="Times New Roman"/>
          <w:color w:val="auto"/>
        </w:rPr>
        <w:t xml:space="preserve">. maddesinde belirtilen HEK üyelerinde aranacak şartlardan birinin kaybedilmesi veya yine bu </w:t>
      </w:r>
      <w:r w:rsidR="00F13145" w:rsidRPr="00F93D04">
        <w:rPr>
          <w:rFonts w:ascii="Times New Roman" w:hAnsi="Times New Roman" w:cs="Times New Roman"/>
          <w:color w:val="auto"/>
        </w:rPr>
        <w:t>T</w:t>
      </w:r>
      <w:r w:rsidRPr="00F93D04">
        <w:rPr>
          <w:rFonts w:ascii="Times New Roman" w:hAnsi="Times New Roman" w:cs="Times New Roman"/>
          <w:color w:val="auto"/>
        </w:rPr>
        <w:t xml:space="preserve">alimatın  “Hakem Lisansının İptali” ile ilgili </w:t>
      </w:r>
      <w:r w:rsidR="00D67457" w:rsidRPr="00F93D04">
        <w:rPr>
          <w:rFonts w:ascii="Times New Roman" w:hAnsi="Times New Roman" w:cs="Times New Roman"/>
          <w:color w:val="auto"/>
        </w:rPr>
        <w:t>32</w:t>
      </w:r>
      <w:r w:rsidRPr="00F93D04">
        <w:rPr>
          <w:rFonts w:ascii="Times New Roman" w:hAnsi="Times New Roman" w:cs="Times New Roman"/>
          <w:color w:val="auto"/>
        </w:rPr>
        <w:t>. maddesine yönelik ceza alması halinde,</w:t>
      </w:r>
    </w:p>
    <w:p w:rsidR="00015D52" w:rsidRPr="00F93D04" w:rsidRDefault="00015D52" w:rsidP="00015D52">
      <w:pPr>
        <w:pStyle w:val="Default"/>
        <w:numPr>
          <w:ilvl w:val="0"/>
          <w:numId w:val="3"/>
        </w:numPr>
        <w:rPr>
          <w:rFonts w:ascii="Times New Roman" w:hAnsi="Times New Roman" w:cs="Times New Roman"/>
          <w:color w:val="auto"/>
        </w:rPr>
      </w:pPr>
      <w:r w:rsidRPr="00F93D04">
        <w:rPr>
          <w:rFonts w:ascii="Times New Roman" w:hAnsi="Times New Roman" w:cs="Times New Roman"/>
          <w:color w:val="auto"/>
        </w:rPr>
        <w:t xml:space="preserve">c) </w:t>
      </w:r>
      <w:proofErr w:type="spellStart"/>
      <w:r w:rsidRPr="00F93D04">
        <w:rPr>
          <w:rFonts w:ascii="Times New Roman" w:hAnsi="Times New Roman" w:cs="Times New Roman"/>
          <w:color w:val="auto"/>
        </w:rPr>
        <w:t>MHK’nun</w:t>
      </w:r>
      <w:proofErr w:type="spellEnd"/>
      <w:r w:rsidRPr="00F93D04">
        <w:rPr>
          <w:rFonts w:ascii="Times New Roman" w:hAnsi="Times New Roman" w:cs="Times New Roman"/>
          <w:color w:val="auto"/>
        </w:rPr>
        <w:t xml:space="preserve"> önerisi ve Federasyon Başkanının kararı ile, </w:t>
      </w:r>
    </w:p>
    <w:p w:rsidR="00EC7848" w:rsidRPr="00F93D04" w:rsidRDefault="00015D52" w:rsidP="00015D52">
      <w:pPr>
        <w:rPr>
          <w:b/>
          <w:bCs/>
        </w:rPr>
      </w:pPr>
      <w:r w:rsidRPr="00F93D04">
        <w:t>son bulur.</w:t>
      </w:r>
    </w:p>
    <w:p w:rsidR="00015D52" w:rsidRPr="00F93D04" w:rsidRDefault="00015D52" w:rsidP="00EC7848">
      <w:pPr>
        <w:rPr>
          <w:b/>
          <w:bCs/>
        </w:rPr>
      </w:pPr>
    </w:p>
    <w:p w:rsidR="00EC7848" w:rsidRPr="00636D91" w:rsidRDefault="00EC7848" w:rsidP="00EC7848">
      <w:r w:rsidRPr="00636D91">
        <w:rPr>
          <w:b/>
          <w:bCs/>
        </w:rPr>
        <w:t xml:space="preserve">Hakem </w:t>
      </w:r>
      <w:r>
        <w:rPr>
          <w:b/>
          <w:bCs/>
        </w:rPr>
        <w:t>e</w:t>
      </w:r>
      <w:r w:rsidRPr="00636D91">
        <w:rPr>
          <w:b/>
          <w:bCs/>
        </w:rPr>
        <w:t xml:space="preserve">ğitim </w:t>
      </w:r>
      <w:r>
        <w:rPr>
          <w:b/>
          <w:bCs/>
        </w:rPr>
        <w:t>k</w:t>
      </w:r>
      <w:r w:rsidRPr="00636D91">
        <w:rPr>
          <w:b/>
          <w:bCs/>
        </w:rPr>
        <w:t xml:space="preserve">urulu </w:t>
      </w:r>
      <w:r>
        <w:rPr>
          <w:b/>
          <w:bCs/>
        </w:rPr>
        <w:t>ü</w:t>
      </w:r>
      <w:r w:rsidRPr="00636D91">
        <w:rPr>
          <w:b/>
          <w:bCs/>
        </w:rPr>
        <w:t xml:space="preserve">yelerinde </w:t>
      </w:r>
      <w:r>
        <w:rPr>
          <w:b/>
          <w:bCs/>
        </w:rPr>
        <w:t>a</w:t>
      </w:r>
      <w:r w:rsidRPr="00636D91">
        <w:rPr>
          <w:b/>
          <w:bCs/>
        </w:rPr>
        <w:t xml:space="preserve">ranacak </w:t>
      </w:r>
      <w:r>
        <w:rPr>
          <w:b/>
          <w:bCs/>
        </w:rPr>
        <w:t>ş</w:t>
      </w:r>
      <w:r w:rsidRPr="00636D91">
        <w:rPr>
          <w:b/>
          <w:bCs/>
        </w:rPr>
        <w:t>artlar</w:t>
      </w:r>
    </w:p>
    <w:p w:rsidR="00EC7848" w:rsidRPr="00F93D04" w:rsidRDefault="00EC7848" w:rsidP="00EC7848">
      <w:r w:rsidRPr="00636D91">
        <w:rPr>
          <w:b/>
          <w:bCs/>
        </w:rPr>
        <w:t xml:space="preserve">Madde </w:t>
      </w:r>
      <w:r w:rsidR="00EF3EF8" w:rsidRPr="00F93D04">
        <w:rPr>
          <w:b/>
          <w:bCs/>
        </w:rPr>
        <w:t>16</w:t>
      </w:r>
      <w:r w:rsidRPr="00F93D04">
        <w:rPr>
          <w:b/>
          <w:bCs/>
        </w:rPr>
        <w:t xml:space="preserve"> –</w:t>
      </w:r>
      <w:r w:rsidRPr="00F93D04">
        <w:t xml:space="preserve"> (1) HEK üyesi olacaklarda aşağıdaki şartlar aranır:</w:t>
      </w:r>
    </w:p>
    <w:p w:rsidR="00EC7848" w:rsidRPr="00F93D04" w:rsidRDefault="00EC7848" w:rsidP="00EC7848">
      <w:pPr>
        <w:ind w:firstLine="708"/>
      </w:pPr>
      <w:r w:rsidRPr="00F93D04">
        <w:t>a) T.C. vatandaşı olmak,</w:t>
      </w:r>
    </w:p>
    <w:p w:rsidR="00EC7848" w:rsidRPr="00F93D04" w:rsidRDefault="00EC7848" w:rsidP="00EC7848">
      <w:pPr>
        <w:ind w:firstLine="708"/>
      </w:pPr>
      <w:r w:rsidRPr="00F93D04">
        <w:t xml:space="preserve">b) </w:t>
      </w:r>
      <w:r w:rsidR="00015D52" w:rsidRPr="00F93D04">
        <w:t>En az lisans mezunu olmak,</w:t>
      </w:r>
    </w:p>
    <w:p w:rsidR="00EC7848" w:rsidRPr="00F93D04" w:rsidRDefault="00EC7848" w:rsidP="00EC7848">
      <w:pPr>
        <w:ind w:firstLine="708"/>
      </w:pPr>
      <w:r w:rsidRPr="00F93D04">
        <w:t>c) Ulusal veya uluslararası hakem olmak,</w:t>
      </w:r>
    </w:p>
    <w:p w:rsidR="00EC7848" w:rsidRPr="00F93D04" w:rsidRDefault="00EC7848" w:rsidP="00EC7848">
      <w:pPr>
        <w:ind w:firstLine="708"/>
      </w:pPr>
      <w:r w:rsidRPr="00F93D04">
        <w:t>ç) En az 5 senelik hakem olmak,</w:t>
      </w:r>
    </w:p>
    <w:p w:rsidR="00EC7848" w:rsidRPr="00F93D04" w:rsidRDefault="00EC7848" w:rsidP="00EC7848">
      <w:pPr>
        <w:ind w:firstLine="708"/>
      </w:pPr>
      <w:r w:rsidRPr="00F93D04">
        <w:t>d) En az 2 yarışmada başhakem olarak görev yapmak,</w:t>
      </w:r>
    </w:p>
    <w:p w:rsidR="00015D52" w:rsidRPr="00F93D04" w:rsidRDefault="00EC7848" w:rsidP="00015D52">
      <w:pPr>
        <w:pStyle w:val="NormalWeb"/>
        <w:spacing w:before="0" w:beforeAutospacing="0" w:after="0" w:afterAutospacing="0"/>
        <w:ind w:firstLine="708"/>
      </w:pPr>
      <w:r w:rsidRPr="00F93D04">
        <w:t xml:space="preserve">e) </w:t>
      </w:r>
      <w:r w:rsidR="00015D52" w:rsidRPr="00F93D04">
        <w:t xml:space="preserve">Sualtı Sporları, </w:t>
      </w:r>
      <w:proofErr w:type="spellStart"/>
      <w:r w:rsidR="00015D52" w:rsidRPr="00F93D04">
        <w:t>Cankurtarma</w:t>
      </w:r>
      <w:proofErr w:type="spellEnd"/>
      <w:r w:rsidR="00015D52" w:rsidRPr="00F93D04">
        <w:t xml:space="preserve">, </w:t>
      </w:r>
      <w:proofErr w:type="spellStart"/>
      <w:r w:rsidR="00015D52" w:rsidRPr="00F93D04">
        <w:t>Sukayağı</w:t>
      </w:r>
      <w:proofErr w:type="spellEnd"/>
      <w:r w:rsidR="00015D52" w:rsidRPr="00F93D04">
        <w:t xml:space="preserve"> ve Paletli Yüzme Federasyonu Aletli Dalış Yönetmeliği ve Türkiye Sualtı Sporları Federasyonu Donanımlı Dalış Yönetmeliği ve Talimatına, Türkiye Sualtı Sporları Federasyonu </w:t>
      </w:r>
      <w:proofErr w:type="spellStart"/>
      <w:r w:rsidR="00015D52" w:rsidRPr="00F93D04">
        <w:t>Cankurtarma</w:t>
      </w:r>
      <w:proofErr w:type="spellEnd"/>
      <w:r w:rsidR="00015D52" w:rsidRPr="00F93D04">
        <w:t xml:space="preserve"> Yönetmeliği ve Talimatına göre belgesi iptal edilmemiş veya bir defada iki yıl yada toplamda üç yıl süre ile askıya alınmamış olmak veya ödenmemiş para cezası bulunmamak,</w:t>
      </w:r>
    </w:p>
    <w:p w:rsidR="00A33552" w:rsidRPr="00F93D04" w:rsidRDefault="00A33552" w:rsidP="00483A42"/>
    <w:p w:rsidR="00A33552" w:rsidRPr="00294CEA" w:rsidRDefault="00A33552" w:rsidP="00483A42">
      <w:r w:rsidRPr="00294CEA">
        <w:rPr>
          <w:b/>
          <w:bCs/>
        </w:rPr>
        <w:t xml:space="preserve">Hakem </w:t>
      </w:r>
      <w:r w:rsidR="00F95488" w:rsidRPr="00294CEA">
        <w:rPr>
          <w:b/>
          <w:bCs/>
        </w:rPr>
        <w:t>e</w:t>
      </w:r>
      <w:r w:rsidRPr="00294CEA">
        <w:rPr>
          <w:b/>
          <w:bCs/>
        </w:rPr>
        <w:t xml:space="preserve">ğitim </w:t>
      </w:r>
      <w:r w:rsidR="00F95488" w:rsidRPr="00294CEA">
        <w:rPr>
          <w:b/>
          <w:bCs/>
        </w:rPr>
        <w:t>k</w:t>
      </w:r>
      <w:r w:rsidRPr="00294CEA">
        <w:rPr>
          <w:b/>
          <w:bCs/>
        </w:rPr>
        <w:t xml:space="preserve">urulu </w:t>
      </w:r>
      <w:r w:rsidR="00F95488" w:rsidRPr="00294CEA">
        <w:rPr>
          <w:b/>
          <w:bCs/>
        </w:rPr>
        <w:t>ü</w:t>
      </w:r>
      <w:r w:rsidRPr="00294CEA">
        <w:rPr>
          <w:b/>
          <w:bCs/>
        </w:rPr>
        <w:t xml:space="preserve">yelerinin </w:t>
      </w:r>
      <w:r w:rsidR="00F95488" w:rsidRPr="00294CEA">
        <w:rPr>
          <w:b/>
          <w:bCs/>
        </w:rPr>
        <w:t>g</w:t>
      </w:r>
      <w:r w:rsidRPr="00294CEA">
        <w:rPr>
          <w:b/>
          <w:bCs/>
        </w:rPr>
        <w:t xml:space="preserve">örev ve </w:t>
      </w:r>
      <w:r w:rsidR="00F95488" w:rsidRPr="00294CEA">
        <w:rPr>
          <w:b/>
          <w:bCs/>
        </w:rPr>
        <w:t>y</w:t>
      </w:r>
      <w:r w:rsidRPr="00294CEA">
        <w:rPr>
          <w:b/>
          <w:bCs/>
        </w:rPr>
        <w:t>etkileri</w:t>
      </w:r>
    </w:p>
    <w:p w:rsidR="00A33552" w:rsidRPr="00294CEA" w:rsidRDefault="00A33552" w:rsidP="00483A42">
      <w:r w:rsidRPr="00294CEA">
        <w:rPr>
          <w:b/>
          <w:bCs/>
        </w:rPr>
        <w:t xml:space="preserve">Madde </w:t>
      </w:r>
      <w:r w:rsidR="00EF3EF8" w:rsidRPr="00F93D04">
        <w:rPr>
          <w:b/>
          <w:bCs/>
        </w:rPr>
        <w:t>17</w:t>
      </w:r>
      <w:r w:rsidRPr="00F93D04">
        <w:rPr>
          <w:b/>
          <w:bCs/>
        </w:rPr>
        <w:t xml:space="preserve"> </w:t>
      </w:r>
      <w:r w:rsidR="00F95488" w:rsidRPr="00F93D04">
        <w:rPr>
          <w:b/>
          <w:bCs/>
        </w:rPr>
        <w:t>–</w:t>
      </w:r>
      <w:r w:rsidR="00F95488" w:rsidRPr="00294CEA">
        <w:rPr>
          <w:b/>
          <w:bCs/>
        </w:rPr>
        <w:t xml:space="preserve"> </w:t>
      </w:r>
      <w:r w:rsidR="00F95488" w:rsidRPr="00294CEA">
        <w:rPr>
          <w:bCs/>
        </w:rPr>
        <w:t>(1)</w:t>
      </w:r>
      <w:r w:rsidR="00C84B86">
        <w:rPr>
          <w:bCs/>
        </w:rPr>
        <w:t xml:space="preserve"> </w:t>
      </w:r>
      <w:proofErr w:type="spellStart"/>
      <w:r w:rsidR="006D6280" w:rsidRPr="00294CEA">
        <w:t>HEK’</w:t>
      </w:r>
      <w:r w:rsidRPr="00294CEA">
        <w:t>nun</w:t>
      </w:r>
      <w:proofErr w:type="spellEnd"/>
      <w:r w:rsidRPr="00294CEA">
        <w:t xml:space="preserve"> </w:t>
      </w:r>
      <w:r w:rsidR="00C84B86">
        <w:t>g</w:t>
      </w:r>
      <w:r w:rsidRPr="00294CEA">
        <w:t xml:space="preserve">örev ve </w:t>
      </w:r>
      <w:r w:rsidR="00C84B86">
        <w:t>y</w:t>
      </w:r>
      <w:r w:rsidRPr="00294CEA">
        <w:t>etkileri şunlardır:</w:t>
      </w:r>
    </w:p>
    <w:p w:rsidR="00A33552" w:rsidRPr="00294CEA" w:rsidRDefault="00A33552" w:rsidP="00483A42">
      <w:r w:rsidRPr="00294CEA">
        <w:t>Merkez Hakem Kurulu tarafından görevlendirildiğinde,</w:t>
      </w:r>
    </w:p>
    <w:p w:rsidR="00A33552" w:rsidRPr="00294CEA" w:rsidRDefault="00FB1D3B" w:rsidP="00F95488">
      <w:pPr>
        <w:ind w:firstLine="708"/>
      </w:pPr>
      <w:r w:rsidRPr="00294CEA">
        <w:t xml:space="preserve">a) </w:t>
      </w:r>
      <w:r w:rsidR="00A33552" w:rsidRPr="00294CEA">
        <w:t>Hakem Eğitim Seminer</w:t>
      </w:r>
      <w:r w:rsidRPr="00294CEA">
        <w:t xml:space="preserve">lerinin eğitim </w:t>
      </w:r>
      <w:r w:rsidR="00BA50B2" w:rsidRPr="00294CEA">
        <w:t>ve eğitmen planlaması</w:t>
      </w:r>
      <w:r w:rsidRPr="00294CEA">
        <w:t xml:space="preserve">nı yaparak </w:t>
      </w:r>
      <w:proofErr w:type="spellStart"/>
      <w:r w:rsidRPr="00294CEA">
        <w:t>MHK’nun</w:t>
      </w:r>
      <w:proofErr w:type="spellEnd"/>
      <w:r w:rsidRPr="00294CEA">
        <w:t xml:space="preserve"> onayına sunmak,</w:t>
      </w:r>
    </w:p>
    <w:p w:rsidR="00BA50B2" w:rsidRPr="00294CEA" w:rsidRDefault="00BA50B2" w:rsidP="00F95488">
      <w:pPr>
        <w:ind w:firstLine="708"/>
      </w:pPr>
      <w:r w:rsidRPr="00294CEA">
        <w:t xml:space="preserve">b) Aday Hakem Kurslarının eğitim ve eğitmen planlamasını yaparak </w:t>
      </w:r>
      <w:proofErr w:type="spellStart"/>
      <w:r w:rsidRPr="00294CEA">
        <w:t>MHK’nun</w:t>
      </w:r>
      <w:proofErr w:type="spellEnd"/>
      <w:r w:rsidRPr="00294CEA">
        <w:t xml:space="preserve"> onayına sunmak,</w:t>
      </w:r>
    </w:p>
    <w:p w:rsidR="00FB1D3B" w:rsidRPr="00294CEA" w:rsidRDefault="00BA50B2" w:rsidP="00F95488">
      <w:pPr>
        <w:ind w:firstLine="708"/>
      </w:pPr>
      <w:r w:rsidRPr="00294CEA">
        <w:t>c) Eğitici şekilde video ve</w:t>
      </w:r>
      <w:r w:rsidR="00A33552" w:rsidRPr="00294CEA">
        <w:t xml:space="preserve"> anlatımlı sunumlar hazırlayıp</w:t>
      </w:r>
      <w:r w:rsidR="00E428D7" w:rsidRPr="00294CEA">
        <w:t xml:space="preserve"> </w:t>
      </w:r>
      <w:proofErr w:type="spellStart"/>
      <w:r w:rsidR="00FB1D3B" w:rsidRPr="00294CEA">
        <w:t>MHK’nun</w:t>
      </w:r>
      <w:proofErr w:type="spellEnd"/>
      <w:r w:rsidR="00FB1D3B" w:rsidRPr="00294CEA">
        <w:t xml:space="preserve"> onayına sunmak,</w:t>
      </w:r>
    </w:p>
    <w:p w:rsidR="00BA50B2" w:rsidRDefault="00E428D7" w:rsidP="00F95488">
      <w:pPr>
        <w:ind w:firstLine="708"/>
      </w:pPr>
      <w:r w:rsidRPr="00294CEA">
        <w:t>ç</w:t>
      </w:r>
      <w:r w:rsidR="00FB1D3B" w:rsidRPr="00294CEA">
        <w:t>) Müsabakalarda görev alaca</w:t>
      </w:r>
      <w:r w:rsidR="00A33552" w:rsidRPr="00294CEA">
        <w:t>k su hakemlerinin perf</w:t>
      </w:r>
      <w:r w:rsidR="00BA50B2" w:rsidRPr="00294CEA">
        <w:t>ormanslarını test ve takip ederek</w:t>
      </w:r>
      <w:r w:rsidR="00A33552" w:rsidRPr="00294CEA">
        <w:t>,</w:t>
      </w:r>
      <w:r w:rsidR="00BA50B2" w:rsidRPr="00294CEA">
        <w:t xml:space="preserve"> hazırladığı raporları </w:t>
      </w:r>
      <w:proofErr w:type="spellStart"/>
      <w:r w:rsidR="00BA50B2" w:rsidRPr="00294CEA">
        <w:t>MHK’na</w:t>
      </w:r>
      <w:proofErr w:type="spellEnd"/>
      <w:r w:rsidR="00BA50B2" w:rsidRPr="00294CEA">
        <w:t xml:space="preserve"> sunmak</w:t>
      </w:r>
      <w:r w:rsidR="00C84B86">
        <w:t>,</w:t>
      </w:r>
    </w:p>
    <w:p w:rsidR="00AF0197" w:rsidRPr="00F93D04" w:rsidRDefault="00C84B86" w:rsidP="00C84B86">
      <w:pPr>
        <w:pStyle w:val="NormalWeb"/>
        <w:spacing w:before="0" w:beforeAutospacing="0" w:after="0" w:afterAutospacing="0"/>
        <w:ind w:firstLine="708"/>
      </w:pPr>
      <w:r w:rsidRPr="00F93D04">
        <w:t xml:space="preserve">d) Bu Talimat ve Federasyon Başkanı tarafından verilen görev ve talimatları yapmak ve uygulamak. </w:t>
      </w:r>
    </w:p>
    <w:p w:rsidR="00AF0197" w:rsidRDefault="00AF0197" w:rsidP="00C84B86">
      <w:pPr>
        <w:pStyle w:val="NormalWeb"/>
        <w:spacing w:before="0" w:beforeAutospacing="0" w:after="0" w:afterAutospacing="0"/>
        <w:rPr>
          <w:b/>
          <w:bCs/>
        </w:rPr>
      </w:pPr>
    </w:p>
    <w:p w:rsidR="00D6442B" w:rsidRDefault="00D6442B" w:rsidP="00C84B86">
      <w:pPr>
        <w:pStyle w:val="NormalWeb"/>
        <w:spacing w:before="0" w:beforeAutospacing="0" w:after="0" w:afterAutospacing="0"/>
        <w:rPr>
          <w:b/>
          <w:bCs/>
        </w:rPr>
      </w:pPr>
    </w:p>
    <w:p w:rsidR="00D6442B" w:rsidRDefault="00D6442B" w:rsidP="00C84B86">
      <w:pPr>
        <w:pStyle w:val="NormalWeb"/>
        <w:spacing w:before="0" w:beforeAutospacing="0" w:after="0" w:afterAutospacing="0"/>
        <w:rPr>
          <w:b/>
          <w:bCs/>
        </w:rPr>
      </w:pPr>
    </w:p>
    <w:p w:rsidR="00D6442B" w:rsidRDefault="00D6442B" w:rsidP="00C84B86">
      <w:pPr>
        <w:pStyle w:val="NormalWeb"/>
        <w:spacing w:before="0" w:beforeAutospacing="0" w:after="0" w:afterAutospacing="0"/>
        <w:rPr>
          <w:b/>
          <w:bCs/>
        </w:rPr>
      </w:pPr>
    </w:p>
    <w:p w:rsidR="00D6442B" w:rsidRDefault="00D6442B" w:rsidP="00C84B86">
      <w:pPr>
        <w:pStyle w:val="NormalWeb"/>
        <w:spacing w:before="0" w:beforeAutospacing="0" w:after="0" w:afterAutospacing="0"/>
        <w:rPr>
          <w:b/>
          <w:bCs/>
        </w:rPr>
      </w:pPr>
    </w:p>
    <w:p w:rsidR="00AF0197" w:rsidRPr="00294CEA" w:rsidRDefault="00AF0197" w:rsidP="00747385">
      <w:pPr>
        <w:pStyle w:val="NormalWeb"/>
        <w:spacing w:before="0" w:beforeAutospacing="0" w:after="0" w:afterAutospacing="0"/>
        <w:jc w:val="center"/>
        <w:rPr>
          <w:b/>
          <w:bCs/>
        </w:rPr>
      </w:pPr>
    </w:p>
    <w:p w:rsidR="00A33552" w:rsidRPr="00294CEA" w:rsidRDefault="00A33552" w:rsidP="00C84B86">
      <w:pPr>
        <w:pStyle w:val="NormalWeb"/>
        <w:spacing w:before="0" w:beforeAutospacing="0" w:after="0" w:afterAutospacing="0"/>
        <w:jc w:val="center"/>
        <w:rPr>
          <w:b/>
          <w:bCs/>
        </w:rPr>
      </w:pPr>
      <w:r w:rsidRPr="00294CEA">
        <w:rPr>
          <w:b/>
          <w:bCs/>
        </w:rPr>
        <w:lastRenderedPageBreak/>
        <w:t>ÜÇÜNCÜ BÖLÜM</w:t>
      </w:r>
    </w:p>
    <w:p w:rsidR="00A33552" w:rsidRPr="00294CEA" w:rsidRDefault="00A33552" w:rsidP="00747385">
      <w:pPr>
        <w:pStyle w:val="NormalWeb"/>
        <w:spacing w:before="0" w:beforeAutospacing="0" w:after="0" w:afterAutospacing="0"/>
        <w:jc w:val="center"/>
        <w:rPr>
          <w:b/>
          <w:bCs/>
        </w:rPr>
      </w:pPr>
      <w:r w:rsidRPr="00294CEA">
        <w:rPr>
          <w:b/>
          <w:bCs/>
        </w:rPr>
        <w:t>BİRİNCİ KISIM</w:t>
      </w:r>
    </w:p>
    <w:p w:rsidR="00A33552" w:rsidRPr="00294CEA" w:rsidRDefault="00A33552" w:rsidP="00686097">
      <w:pPr>
        <w:pStyle w:val="NormalWeb"/>
        <w:spacing w:before="0" w:beforeAutospacing="0" w:after="0" w:afterAutospacing="0"/>
        <w:jc w:val="center"/>
      </w:pPr>
      <w:r w:rsidRPr="00294CEA">
        <w:rPr>
          <w:b/>
          <w:bCs/>
        </w:rPr>
        <w:t xml:space="preserve">Hakem Kategorileri, Hakem </w:t>
      </w:r>
      <w:r w:rsidR="00C84B86">
        <w:rPr>
          <w:b/>
          <w:bCs/>
        </w:rPr>
        <w:t>O</w:t>
      </w:r>
      <w:r w:rsidRPr="00294CEA">
        <w:rPr>
          <w:b/>
          <w:bCs/>
        </w:rPr>
        <w:t xml:space="preserve">labilme </w:t>
      </w:r>
      <w:r w:rsidR="00C84B86">
        <w:rPr>
          <w:b/>
          <w:bCs/>
        </w:rPr>
        <w:t>Ş</w:t>
      </w:r>
      <w:r w:rsidRPr="00294CEA">
        <w:rPr>
          <w:b/>
          <w:bCs/>
        </w:rPr>
        <w:t xml:space="preserve">artları, Hakem </w:t>
      </w:r>
      <w:r w:rsidR="00C84B86">
        <w:rPr>
          <w:b/>
          <w:bCs/>
        </w:rPr>
        <w:t>T</w:t>
      </w:r>
      <w:r w:rsidRPr="00294CEA">
        <w:rPr>
          <w:b/>
          <w:bCs/>
        </w:rPr>
        <w:t>erfileri</w:t>
      </w:r>
      <w:r w:rsidR="004C07DA" w:rsidRPr="00294CEA">
        <w:rPr>
          <w:b/>
          <w:bCs/>
        </w:rPr>
        <w:t>, Hakem Eğitim Semineri</w:t>
      </w:r>
      <w:r w:rsidRPr="00294CEA">
        <w:br/>
      </w:r>
    </w:p>
    <w:p w:rsidR="00A33552" w:rsidRPr="00294CEA" w:rsidRDefault="00A33552" w:rsidP="00686097">
      <w:pPr>
        <w:pStyle w:val="NormalWeb"/>
        <w:spacing w:before="0" w:beforeAutospacing="0" w:after="0" w:afterAutospacing="0"/>
        <w:rPr>
          <w:b/>
          <w:bCs/>
        </w:rPr>
      </w:pPr>
      <w:r w:rsidRPr="00294CEA">
        <w:rPr>
          <w:b/>
          <w:bCs/>
        </w:rPr>
        <w:t xml:space="preserve">Hakem </w:t>
      </w:r>
      <w:r w:rsidR="00F95488" w:rsidRPr="00294CEA">
        <w:rPr>
          <w:b/>
          <w:bCs/>
        </w:rPr>
        <w:t>k</w:t>
      </w:r>
      <w:r w:rsidRPr="00294CEA">
        <w:rPr>
          <w:b/>
          <w:bCs/>
        </w:rPr>
        <w:t>ategorileri</w:t>
      </w:r>
    </w:p>
    <w:p w:rsidR="0071627C" w:rsidRPr="00294CEA" w:rsidRDefault="00A33552" w:rsidP="005B6FBD">
      <w:pPr>
        <w:pStyle w:val="NormalWeb"/>
        <w:spacing w:before="0" w:beforeAutospacing="0" w:after="0" w:afterAutospacing="0"/>
      </w:pPr>
      <w:r w:rsidRPr="00F93D04">
        <w:rPr>
          <w:b/>
          <w:bCs/>
        </w:rPr>
        <w:t xml:space="preserve">Madde </w:t>
      </w:r>
      <w:r w:rsidR="00EF3EF8" w:rsidRPr="00F93D04">
        <w:rPr>
          <w:b/>
          <w:bCs/>
        </w:rPr>
        <w:t>18</w:t>
      </w:r>
      <w:r w:rsidRPr="00F93D04">
        <w:rPr>
          <w:b/>
          <w:bCs/>
        </w:rPr>
        <w:t xml:space="preserve"> —</w:t>
      </w:r>
      <w:r w:rsidR="0071627C" w:rsidRPr="00F93D04">
        <w:t>(</w:t>
      </w:r>
      <w:r w:rsidR="0071627C" w:rsidRPr="00294CEA">
        <w:t xml:space="preserve">1) </w:t>
      </w:r>
      <w:r w:rsidRPr="00294CEA">
        <w:t>Hakem kat</w:t>
      </w:r>
      <w:r w:rsidR="0071627C" w:rsidRPr="00294CEA">
        <w:t>egorileri aşağıdaki şekildedir:</w:t>
      </w:r>
    </w:p>
    <w:p w:rsidR="00A33552" w:rsidRPr="00294CEA" w:rsidRDefault="00A33552" w:rsidP="0071627C">
      <w:pPr>
        <w:pStyle w:val="NormalWeb"/>
        <w:spacing w:before="0" w:beforeAutospacing="0" w:after="0" w:afterAutospacing="0"/>
        <w:ind w:left="708"/>
      </w:pPr>
      <w:r w:rsidRPr="00294CEA">
        <w:t>a) Aday hakem,</w:t>
      </w:r>
      <w:r w:rsidRPr="00294CEA">
        <w:br/>
        <w:t xml:space="preserve">b) İl hakemi, </w:t>
      </w:r>
    </w:p>
    <w:p w:rsidR="00A33552" w:rsidRPr="00294CEA" w:rsidRDefault="00A33552" w:rsidP="0071627C">
      <w:pPr>
        <w:pStyle w:val="NormalWeb"/>
        <w:spacing w:before="0" w:beforeAutospacing="0" w:after="0" w:afterAutospacing="0"/>
        <w:ind w:left="708"/>
      </w:pPr>
      <w:r w:rsidRPr="00294CEA">
        <w:t>c) Ulusal hakem,</w:t>
      </w:r>
      <w:r w:rsidRPr="00294CEA">
        <w:br/>
      </w:r>
      <w:r w:rsidR="0071627C" w:rsidRPr="00294CEA">
        <w:t>ç</w:t>
      </w:r>
      <w:r w:rsidRPr="00294CEA">
        <w:t>) Uluslararası hakem.</w:t>
      </w:r>
    </w:p>
    <w:p w:rsidR="00A33552" w:rsidRPr="00294CEA" w:rsidRDefault="00A33552" w:rsidP="005B6FBD">
      <w:pPr>
        <w:pStyle w:val="NormalWeb"/>
        <w:spacing w:before="0" w:beforeAutospacing="0" w:after="0" w:afterAutospacing="0"/>
      </w:pPr>
    </w:p>
    <w:p w:rsidR="00A33552" w:rsidRPr="00294CEA" w:rsidRDefault="00A33552" w:rsidP="000A4B2D">
      <w:pPr>
        <w:pStyle w:val="NormalWeb"/>
        <w:spacing w:before="0" w:beforeAutospacing="0" w:after="0" w:afterAutospacing="0"/>
        <w:rPr>
          <w:b/>
          <w:bCs/>
        </w:rPr>
      </w:pPr>
      <w:r w:rsidRPr="00294CEA">
        <w:rPr>
          <w:b/>
          <w:bCs/>
        </w:rPr>
        <w:t xml:space="preserve">Aday </w:t>
      </w:r>
      <w:r w:rsidR="0071627C" w:rsidRPr="00294CEA">
        <w:rPr>
          <w:b/>
          <w:bCs/>
        </w:rPr>
        <w:t>h</w:t>
      </w:r>
      <w:r w:rsidRPr="00294CEA">
        <w:rPr>
          <w:b/>
          <w:bCs/>
        </w:rPr>
        <w:t xml:space="preserve">akem </w:t>
      </w:r>
    </w:p>
    <w:p w:rsidR="00A33552" w:rsidRPr="00294CEA" w:rsidRDefault="00A33552" w:rsidP="00223ADC">
      <w:pPr>
        <w:pStyle w:val="NormalWeb"/>
        <w:spacing w:before="0" w:beforeAutospacing="0" w:after="0" w:afterAutospacing="0"/>
      </w:pPr>
      <w:r w:rsidRPr="00F93D04">
        <w:rPr>
          <w:b/>
          <w:bCs/>
        </w:rPr>
        <w:t xml:space="preserve">Madde </w:t>
      </w:r>
      <w:r w:rsidR="00EF3EF8" w:rsidRPr="00F93D04">
        <w:rPr>
          <w:b/>
          <w:bCs/>
        </w:rPr>
        <w:t>19</w:t>
      </w:r>
      <w:r w:rsidRPr="00F93D04">
        <w:rPr>
          <w:b/>
          <w:bCs/>
        </w:rPr>
        <w:t xml:space="preserve"> —</w:t>
      </w:r>
      <w:r w:rsidR="0071627C" w:rsidRPr="00F93D04">
        <w:t>(</w:t>
      </w:r>
      <w:r w:rsidR="0071627C" w:rsidRPr="00294CEA">
        <w:t xml:space="preserve">1) </w:t>
      </w:r>
      <w:r w:rsidRPr="00294CEA">
        <w:t>Aday hakem olabilmek için aşağıdaki şartlar aranır:</w:t>
      </w:r>
    </w:p>
    <w:p w:rsidR="00A33552" w:rsidRPr="00294CEA" w:rsidRDefault="00A33552" w:rsidP="00BE69CF">
      <w:pPr>
        <w:pStyle w:val="NormalWeb"/>
        <w:spacing w:before="0" w:beforeAutospacing="0" w:after="0" w:afterAutospacing="0"/>
        <w:ind w:left="426"/>
      </w:pPr>
      <w:r w:rsidRPr="00294CEA">
        <w:t>a) Türk vatandaşı olmak,</w:t>
      </w:r>
      <w:r w:rsidRPr="00294CEA">
        <w:br/>
        <w:t>b) En az lise mezunu olmak,</w:t>
      </w:r>
    </w:p>
    <w:p w:rsidR="009A2B11" w:rsidRPr="00294CEA" w:rsidRDefault="00A33552" w:rsidP="00BE69CF">
      <w:pPr>
        <w:pStyle w:val="NormalWeb"/>
        <w:spacing w:before="0" w:beforeAutospacing="0" w:after="0" w:afterAutospacing="0"/>
        <w:ind w:left="426"/>
      </w:pPr>
      <w:r w:rsidRPr="00294CEA">
        <w:t>c) 20 yaşından küçük ve 35 yaşından büyük olmamak,</w:t>
      </w:r>
      <w:r w:rsidRPr="00294CEA">
        <w:br/>
      </w:r>
      <w:r w:rsidR="0071627C" w:rsidRPr="00294CEA">
        <w:t>ç</w:t>
      </w:r>
      <w:r w:rsidRPr="00294CEA">
        <w:t>) Hakemlik yapmaya mani bir engeli olmadığını sağlık raporu ile belgelemek,</w:t>
      </w:r>
      <w:r w:rsidRPr="00294CEA">
        <w:br/>
      </w:r>
      <w:r w:rsidR="0071627C" w:rsidRPr="00294CEA">
        <w:t>d</w:t>
      </w:r>
      <w:r w:rsidRPr="00294CEA">
        <w:t xml:space="preserve">) En az TSSF/CMAS bir yıldız dalıcı brövesine sahip olmak, </w:t>
      </w:r>
      <w:r w:rsidRPr="00294CEA">
        <w:br/>
      </w:r>
      <w:r w:rsidR="0071627C" w:rsidRPr="00294CEA">
        <w:t>e</w:t>
      </w:r>
      <w:r w:rsidRPr="00294CEA">
        <w:t xml:space="preserve">) Aday hakemlik kursu öncesi MHK tarafından yapılacak uygulamalı havuz performans </w:t>
      </w:r>
    </w:p>
    <w:p w:rsidR="009A2B11" w:rsidRPr="00294CEA" w:rsidRDefault="00A33552" w:rsidP="009A2B11">
      <w:pPr>
        <w:pStyle w:val="NormalWeb"/>
        <w:spacing w:before="0" w:beforeAutospacing="0" w:after="0" w:afterAutospacing="0"/>
      </w:pPr>
      <w:r w:rsidRPr="00294CEA">
        <w:t xml:space="preserve">testlerinde 100 puan üzerinden en az 70 puan alarak başarılı olmak, </w:t>
      </w:r>
      <w:r w:rsidR="006D6280" w:rsidRPr="00294CEA">
        <w:t>(Y</w:t>
      </w:r>
      <w:r w:rsidRPr="00294CEA">
        <w:t>apılacak uygulamalı performans testleri MHK tarafından belirlenerek adayla</w:t>
      </w:r>
      <w:r w:rsidR="009A2B11" w:rsidRPr="00294CEA">
        <w:t xml:space="preserve">ra </w:t>
      </w:r>
      <w:proofErr w:type="spellStart"/>
      <w:r w:rsidR="005271D2" w:rsidRPr="00294CEA">
        <w:t>TSSF’nin</w:t>
      </w:r>
      <w:proofErr w:type="spellEnd"/>
      <w:r w:rsidR="005271D2" w:rsidRPr="00294CEA">
        <w:t xml:space="preserve"> </w:t>
      </w:r>
      <w:r w:rsidR="007E2B08" w:rsidRPr="00294CEA">
        <w:t>internet</w:t>
      </w:r>
      <w:r w:rsidR="005271D2" w:rsidRPr="00294CEA">
        <w:t xml:space="preserve"> sitesinde </w:t>
      </w:r>
      <w:r w:rsidR="009740A2" w:rsidRPr="009740A2">
        <w:rPr>
          <w:color w:val="00B050"/>
        </w:rPr>
        <w:t xml:space="preserve">kurs </w:t>
      </w:r>
      <w:r w:rsidR="009740A2" w:rsidRPr="00F93D04">
        <w:t>başlama tarihinden en az 30 gün</w:t>
      </w:r>
      <w:r w:rsidR="009740A2">
        <w:t xml:space="preserve"> önce </w:t>
      </w:r>
      <w:r w:rsidR="005271D2" w:rsidRPr="00294CEA">
        <w:t>yayınlana</w:t>
      </w:r>
      <w:r w:rsidR="007E2B08" w:rsidRPr="00294CEA">
        <w:t>n “Aday Hakem Kursu” duyurusunda</w:t>
      </w:r>
      <w:r w:rsidR="005271D2" w:rsidRPr="00294CEA">
        <w:t xml:space="preserve"> </w:t>
      </w:r>
      <w:r w:rsidR="009A2B11" w:rsidRPr="00294CEA">
        <w:t xml:space="preserve">bildirilir.) </w:t>
      </w:r>
    </w:p>
    <w:p w:rsidR="009A2B11" w:rsidRPr="00294CEA" w:rsidRDefault="0071627C" w:rsidP="009A2B11">
      <w:pPr>
        <w:pStyle w:val="NormalWeb"/>
        <w:spacing w:before="0" w:beforeAutospacing="0" w:after="0" w:afterAutospacing="0"/>
        <w:ind w:firstLine="426"/>
        <w:rPr>
          <w:bCs/>
        </w:rPr>
      </w:pPr>
      <w:r w:rsidRPr="00294CEA">
        <w:t>f</w:t>
      </w:r>
      <w:r w:rsidR="00A33552" w:rsidRPr="00294CEA">
        <w:t xml:space="preserve">) </w:t>
      </w:r>
      <w:r w:rsidR="009A2B11" w:rsidRPr="00294CEA">
        <w:rPr>
          <w:bCs/>
        </w:rPr>
        <w:t>Taksirli suçlar ile kısa süreli hapis cezasına seçenek yaptırımlara çevrilmiş veya aşağıda 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9A2B11" w:rsidRPr="00294CEA" w:rsidRDefault="009A2B11" w:rsidP="009A2B11">
      <w:pPr>
        <w:pStyle w:val="NormalWeb"/>
        <w:spacing w:before="0" w:beforeAutospacing="0" w:after="0" w:afterAutospacing="0"/>
        <w:ind w:firstLine="708"/>
      </w:pPr>
      <w:r w:rsidRPr="00294CEA">
        <w:t>g) 07/1/1993 tarihli 21458 sayılı Resmi Gazete’de yayımlanan Gençlik ve Spor Genel Müdürlüğü Amatör Spor Dalları Ceza Yönetmeliği ile Federasyon Disiplin veya Ceza Talimatına göre son üç yıl içerisinde olmak kaydıyla bir defada altı aydan daha fazla veya bu süre içerisinde toplamda bir yıldan fazla ceza almamış olmak,</w:t>
      </w:r>
    </w:p>
    <w:p w:rsidR="00C84B86" w:rsidRPr="00F93D04" w:rsidRDefault="009A2B11" w:rsidP="00C84B86">
      <w:pPr>
        <w:pStyle w:val="NormalWeb"/>
        <w:spacing w:before="0" w:beforeAutospacing="0" w:after="0" w:afterAutospacing="0"/>
        <w:ind w:firstLine="708"/>
      </w:pPr>
      <w:r w:rsidRPr="00294CEA">
        <w:t xml:space="preserve">ğ) </w:t>
      </w:r>
      <w:r w:rsidR="00C84B86" w:rsidRPr="00F93D04">
        <w:t xml:space="preserve">Sualtı Sporları, </w:t>
      </w:r>
      <w:proofErr w:type="spellStart"/>
      <w:r w:rsidR="00C84B86" w:rsidRPr="00F93D04">
        <w:t>Cankurtarma</w:t>
      </w:r>
      <w:proofErr w:type="spellEnd"/>
      <w:r w:rsidR="00C84B86" w:rsidRPr="00F93D04">
        <w:t xml:space="preserve">, </w:t>
      </w:r>
      <w:proofErr w:type="spellStart"/>
      <w:r w:rsidR="00C84B86" w:rsidRPr="00F93D04">
        <w:t>Sukayağı</w:t>
      </w:r>
      <w:proofErr w:type="spellEnd"/>
      <w:r w:rsidR="00C84B86" w:rsidRPr="00F93D04">
        <w:t xml:space="preserve"> ve Paletli Yüzme Federasyonu Aletli Dalış Yönetmeliği ve Türkiye Sualtı Sporları Federasyonu Donanımlı Dalış Yönetmeliği ve Talimatına, Türkiye Sualtı Sporları Federasyonu </w:t>
      </w:r>
      <w:proofErr w:type="spellStart"/>
      <w:r w:rsidR="00C84B86" w:rsidRPr="00F93D04">
        <w:t>Cankurtarma</w:t>
      </w:r>
      <w:proofErr w:type="spellEnd"/>
      <w:r w:rsidR="00C84B86" w:rsidRPr="00F93D04">
        <w:t xml:space="preserve"> Yönetmeliği ve Talimatına göre belgesi iptal edilmemiş veya bir defada iki yıl yada toplamda üç yıl süre ile askıya alınmamış olmak veya ödenmemiş para cezası bulunmamak,</w:t>
      </w:r>
    </w:p>
    <w:p w:rsidR="006B4217" w:rsidRPr="00294CEA" w:rsidRDefault="009A2B11" w:rsidP="006B4217">
      <w:pPr>
        <w:pStyle w:val="NormalWeb"/>
        <w:spacing w:before="0" w:beforeAutospacing="0" w:after="0" w:afterAutospacing="0"/>
        <w:ind w:firstLine="708"/>
      </w:pPr>
      <w:r w:rsidRPr="00294CEA">
        <w:t>h)</w:t>
      </w:r>
      <w:r w:rsidR="006D6280" w:rsidRPr="00294CEA">
        <w:t xml:space="preserve"> Aday hakem</w:t>
      </w:r>
      <w:r w:rsidR="00A33552" w:rsidRPr="00294CEA">
        <w:t xml:space="preserve"> kursu</w:t>
      </w:r>
      <w:r w:rsidR="006D6280" w:rsidRPr="00294CEA">
        <w:t>nda yapılacak</w:t>
      </w:r>
      <w:r w:rsidR="00A33552" w:rsidRPr="00294CEA">
        <w:t xml:space="preserve"> yazılı sınavda 100 pua</w:t>
      </w:r>
      <w:r w:rsidR="006B4217" w:rsidRPr="00294CEA">
        <w:t xml:space="preserve">n üzerinden en az 70 puan almak. </w:t>
      </w:r>
    </w:p>
    <w:p w:rsidR="00A33552" w:rsidRPr="00294CEA" w:rsidRDefault="005A0C4E" w:rsidP="006B4217">
      <w:pPr>
        <w:pStyle w:val="NormalWeb"/>
        <w:spacing w:before="0" w:beforeAutospacing="0" w:after="0" w:afterAutospacing="0"/>
        <w:ind w:firstLine="708"/>
      </w:pPr>
      <w:r w:rsidRPr="00294CEA">
        <w:t xml:space="preserve">       </w:t>
      </w:r>
      <w:r w:rsidR="006B4217" w:rsidRPr="00294CEA">
        <w:t>(2) Spor k</w:t>
      </w:r>
      <w:r w:rsidR="00A33552" w:rsidRPr="00294CEA">
        <w:t>ulüplerin</w:t>
      </w:r>
      <w:r w:rsidR="006B4217" w:rsidRPr="00294CEA">
        <w:t>in</w:t>
      </w:r>
      <w:r w:rsidR="00A33552" w:rsidRPr="00294CEA">
        <w:t xml:space="preserve"> yönetim kurullarında yönetici, antrenör veya sporcu olarak görev alanlar hakem kurslarına katıla</w:t>
      </w:r>
      <w:r w:rsidR="007808BC" w:rsidRPr="00294CEA">
        <w:t>rak aday hakem olabilirler.</w:t>
      </w:r>
      <w:r w:rsidR="00E428D7" w:rsidRPr="00294CEA">
        <w:t xml:space="preserve"> </w:t>
      </w:r>
      <w:r w:rsidR="00A33552" w:rsidRPr="00294CEA">
        <w:t>Ancak, bu görevlerini muhafaza ettikleri sürece faal hakemlik yapamazlar.</w:t>
      </w:r>
    </w:p>
    <w:p w:rsidR="00C84B86" w:rsidRDefault="005A0C4E" w:rsidP="00C84B86">
      <w:pPr>
        <w:pStyle w:val="NormalWeb"/>
        <w:spacing w:before="0" w:beforeAutospacing="0" w:after="0" w:afterAutospacing="0"/>
        <w:ind w:left="426" w:firstLine="282"/>
      </w:pPr>
      <w:r w:rsidRPr="00294CEA">
        <w:t xml:space="preserve">       </w:t>
      </w:r>
      <w:r w:rsidR="0071627C" w:rsidRPr="00294CEA">
        <w:t>(</w:t>
      </w:r>
      <w:r w:rsidR="006B4217" w:rsidRPr="00294CEA">
        <w:t>3</w:t>
      </w:r>
      <w:r w:rsidR="0071627C" w:rsidRPr="00294CEA">
        <w:t xml:space="preserve">) </w:t>
      </w:r>
      <w:r w:rsidR="00C84B86" w:rsidRPr="00636D91">
        <w:t>Aday ha</w:t>
      </w:r>
      <w:r w:rsidR="00C84B86">
        <w:t xml:space="preserve">kemlikte bekleme </w:t>
      </w:r>
      <w:r w:rsidR="00C84B86" w:rsidRPr="00F93D04">
        <w:t>süresi en az bir yıl en fazla iki yıldır</w:t>
      </w:r>
      <w:r w:rsidR="00C84B86" w:rsidRPr="00636D91">
        <w:t xml:space="preserve">. </w:t>
      </w:r>
      <w:r w:rsidR="00C84B86">
        <w:t xml:space="preserve">Sürenin </w:t>
      </w:r>
    </w:p>
    <w:p w:rsidR="00C84B86" w:rsidRPr="00636D91" w:rsidRDefault="00C84B86" w:rsidP="00C84B86">
      <w:pPr>
        <w:pStyle w:val="NormalWeb"/>
        <w:spacing w:before="0" w:beforeAutospacing="0" w:after="0" w:afterAutospacing="0"/>
      </w:pPr>
      <w:r>
        <w:t xml:space="preserve">başlama tarihi aday hakemliğin iline tebliğ tarihidir. </w:t>
      </w:r>
      <w:r w:rsidRPr="00636D91">
        <w:t>Bu süre sonunda terfi edemeyen hakemlerin lisansları iptal edilir.</w:t>
      </w:r>
    </w:p>
    <w:p w:rsidR="00A33552" w:rsidRPr="00294CEA" w:rsidRDefault="00A33552" w:rsidP="00223ADC">
      <w:pPr>
        <w:pStyle w:val="NormalWeb"/>
        <w:spacing w:before="0" w:beforeAutospacing="0" w:after="0" w:afterAutospacing="0"/>
      </w:pPr>
      <w:r w:rsidRPr="00294CEA">
        <w:lastRenderedPageBreak/>
        <w:tab/>
      </w:r>
    </w:p>
    <w:p w:rsidR="00A33552" w:rsidRPr="00294CEA" w:rsidRDefault="00A33552" w:rsidP="00E70552">
      <w:pPr>
        <w:pStyle w:val="NormalWeb"/>
        <w:spacing w:before="0" w:beforeAutospacing="0" w:after="0" w:afterAutospacing="0"/>
        <w:rPr>
          <w:b/>
          <w:bCs/>
        </w:rPr>
      </w:pPr>
      <w:r w:rsidRPr="00294CEA">
        <w:rPr>
          <w:b/>
          <w:bCs/>
        </w:rPr>
        <w:t xml:space="preserve">İl </w:t>
      </w:r>
      <w:r w:rsidR="007266C8" w:rsidRPr="00294CEA">
        <w:rPr>
          <w:b/>
          <w:bCs/>
        </w:rPr>
        <w:t>h</w:t>
      </w:r>
      <w:r w:rsidRPr="00294CEA">
        <w:rPr>
          <w:b/>
          <w:bCs/>
        </w:rPr>
        <w:t xml:space="preserve">akemi </w:t>
      </w:r>
    </w:p>
    <w:p w:rsidR="00A33552" w:rsidRPr="00F93D04" w:rsidRDefault="00A33552" w:rsidP="00E70552">
      <w:pPr>
        <w:pStyle w:val="NormalWeb"/>
        <w:spacing w:before="0" w:beforeAutospacing="0" w:after="0" w:afterAutospacing="0"/>
      </w:pPr>
      <w:r w:rsidRPr="00F93D04">
        <w:rPr>
          <w:b/>
          <w:bCs/>
        </w:rPr>
        <w:t xml:space="preserve">Madde </w:t>
      </w:r>
      <w:r w:rsidR="00EF3EF8" w:rsidRPr="00F93D04">
        <w:rPr>
          <w:b/>
          <w:bCs/>
        </w:rPr>
        <w:t>20</w:t>
      </w:r>
      <w:r w:rsidRPr="00F93D04">
        <w:rPr>
          <w:b/>
          <w:bCs/>
        </w:rPr>
        <w:t xml:space="preserve">- </w:t>
      </w:r>
      <w:r w:rsidR="007266C8" w:rsidRPr="00F93D04">
        <w:rPr>
          <w:bCs/>
        </w:rPr>
        <w:t>(1)</w:t>
      </w:r>
      <w:r w:rsidR="00C83BF5" w:rsidRPr="00F93D04">
        <w:rPr>
          <w:bCs/>
        </w:rPr>
        <w:t xml:space="preserve"> </w:t>
      </w:r>
      <w:r w:rsidRPr="00F93D04">
        <w:t>İl hakemi olabilmek için aşağıdaki şartlar aranır:</w:t>
      </w:r>
    </w:p>
    <w:p w:rsidR="00A33552" w:rsidRPr="00294CEA" w:rsidRDefault="00A33552" w:rsidP="004C05D4">
      <w:pPr>
        <w:pStyle w:val="NormalWeb"/>
        <w:numPr>
          <w:ilvl w:val="0"/>
          <w:numId w:val="10"/>
        </w:numPr>
        <w:spacing w:before="0" w:beforeAutospacing="0" w:after="0" w:afterAutospacing="0"/>
      </w:pPr>
      <w:r w:rsidRPr="00F93D04">
        <w:t xml:space="preserve">En az </w:t>
      </w:r>
      <w:r w:rsidRPr="00294CEA">
        <w:t xml:space="preserve">1 en fazla 2 yıllık aday hakem olmak ve </w:t>
      </w:r>
      <w:r w:rsidR="004C05D4" w:rsidRPr="00294CEA">
        <w:t xml:space="preserve">en az </w:t>
      </w:r>
      <w:r w:rsidRPr="00294CEA">
        <w:t>3 yarışmada görev yapmak,</w:t>
      </w:r>
    </w:p>
    <w:p w:rsidR="00A33552" w:rsidRPr="00294CEA" w:rsidRDefault="00A33552" w:rsidP="00E70552">
      <w:pPr>
        <w:pStyle w:val="NormalWeb"/>
        <w:numPr>
          <w:ilvl w:val="0"/>
          <w:numId w:val="10"/>
        </w:numPr>
        <w:spacing w:before="0" w:beforeAutospacing="0" w:after="0" w:afterAutospacing="0"/>
      </w:pPr>
      <w:r w:rsidRPr="00294CEA">
        <w:t xml:space="preserve">Aday hakem lisansı iptal edilmemiş olmak, </w:t>
      </w:r>
    </w:p>
    <w:p w:rsidR="00A33552" w:rsidRPr="00294CEA" w:rsidRDefault="00A33552" w:rsidP="00E70552">
      <w:pPr>
        <w:pStyle w:val="NormalWeb"/>
        <w:numPr>
          <w:ilvl w:val="0"/>
          <w:numId w:val="10"/>
        </w:numPr>
        <w:spacing w:before="0" w:beforeAutospacing="0" w:after="0" w:afterAutospacing="0"/>
      </w:pPr>
      <w:r w:rsidRPr="00294CEA">
        <w:t xml:space="preserve">Hakem eğitim seminerine katılarak lisansını vize ettirmiş olmak, </w:t>
      </w:r>
    </w:p>
    <w:p w:rsidR="004C05D4" w:rsidRPr="00294CEA" w:rsidRDefault="004C05D4" w:rsidP="004C05D4">
      <w:pPr>
        <w:pStyle w:val="NormalWeb"/>
        <w:spacing w:before="0" w:beforeAutospacing="0" w:after="0" w:afterAutospacing="0"/>
        <w:ind w:left="360"/>
      </w:pPr>
      <w:r w:rsidRPr="00294CEA">
        <w:t xml:space="preserve">ç)   </w:t>
      </w:r>
      <w:r w:rsidR="00A33552" w:rsidRPr="00294CEA">
        <w:t xml:space="preserve">MHK tarafından yapılacak yazılı sınav ve uygulamalı havuz performans testlerinde 100 </w:t>
      </w:r>
    </w:p>
    <w:p w:rsidR="008E59F4" w:rsidRPr="00F93D04" w:rsidRDefault="00A33552" w:rsidP="008E59F4">
      <w:pPr>
        <w:pStyle w:val="NormalWeb"/>
        <w:spacing w:before="0" w:beforeAutospacing="0" w:after="0" w:afterAutospacing="0"/>
      </w:pPr>
      <w:r w:rsidRPr="00294CEA">
        <w:t xml:space="preserve">puan üzerinden en az 75 puan alarak başarılı olmak, </w:t>
      </w:r>
      <w:r w:rsidR="00517431" w:rsidRPr="00F93D04">
        <w:t xml:space="preserve">(Yapılacak uygulamalı performans testleri MHK tarafından belirlenerek aday hakemlere </w:t>
      </w:r>
      <w:proofErr w:type="spellStart"/>
      <w:r w:rsidR="00517431" w:rsidRPr="00F93D04">
        <w:t>TSSF’nin</w:t>
      </w:r>
      <w:proofErr w:type="spellEnd"/>
      <w:r w:rsidR="00517431" w:rsidRPr="00F93D04">
        <w:t xml:space="preserve"> internet sitesinde yayınlanan terfi sınavı duyurusunda bildirilir.) </w:t>
      </w:r>
    </w:p>
    <w:p w:rsidR="00A33552" w:rsidRDefault="00A33552" w:rsidP="008E59F4">
      <w:pPr>
        <w:pStyle w:val="NormalWeb"/>
        <w:numPr>
          <w:ilvl w:val="0"/>
          <w:numId w:val="10"/>
        </w:numPr>
        <w:spacing w:before="0" w:beforeAutospacing="0" w:after="0" w:afterAutospacing="0"/>
      </w:pPr>
      <w:r w:rsidRPr="00294CEA">
        <w:t xml:space="preserve">MHK tarafından verilen görevleri başarıyla yerine getirmek, </w:t>
      </w:r>
    </w:p>
    <w:p w:rsidR="004C05D4" w:rsidRPr="00294CEA" w:rsidRDefault="007266C8" w:rsidP="007266C8">
      <w:pPr>
        <w:pStyle w:val="NormalWeb"/>
        <w:numPr>
          <w:ilvl w:val="0"/>
          <w:numId w:val="10"/>
        </w:numPr>
        <w:spacing w:before="0" w:beforeAutospacing="0" w:after="0" w:afterAutospacing="0"/>
        <w:rPr>
          <w:bCs/>
        </w:rPr>
      </w:pPr>
      <w:r w:rsidRPr="00294CEA">
        <w:rPr>
          <w:bCs/>
        </w:rPr>
        <w:t xml:space="preserve">Taksirli suçlar ile kısa süreli hapis cezasına seçenek yaptırımlara çevrilmiş veya aşağıda </w:t>
      </w:r>
    </w:p>
    <w:p w:rsidR="007266C8" w:rsidRPr="00294CEA" w:rsidRDefault="007266C8" w:rsidP="004C05D4">
      <w:pPr>
        <w:pStyle w:val="NormalWeb"/>
        <w:spacing w:before="0" w:beforeAutospacing="0" w:after="0" w:afterAutospacing="0"/>
        <w:rPr>
          <w:bCs/>
        </w:rPr>
      </w:pPr>
      <w:r w:rsidRPr="00294CEA">
        <w:rPr>
          <w:bCs/>
        </w:rPr>
        <w:t>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4C05D4" w:rsidRPr="00294CEA" w:rsidRDefault="007266C8" w:rsidP="007266C8">
      <w:pPr>
        <w:pStyle w:val="NormalWeb"/>
        <w:numPr>
          <w:ilvl w:val="0"/>
          <w:numId w:val="10"/>
        </w:numPr>
        <w:spacing w:before="0" w:beforeAutospacing="0" w:after="0" w:afterAutospacing="0"/>
      </w:pPr>
      <w:r w:rsidRPr="00294CEA">
        <w:t xml:space="preserve">07/1/1993 tarihli 21458 sayılı Resmi Gazete’de yayımlanan Gençlik ve Spor Genel </w:t>
      </w:r>
    </w:p>
    <w:p w:rsidR="008B6F71" w:rsidRDefault="007266C8" w:rsidP="008B6F71">
      <w:pPr>
        <w:pStyle w:val="NormalWeb"/>
        <w:spacing w:before="0" w:beforeAutospacing="0" w:after="0" w:afterAutospacing="0"/>
      </w:pPr>
      <w:r w:rsidRPr="00294CEA">
        <w:t>Müdürlüğü Amatör Spor Dalları Ceza Yönetmeliği ile Federasyon Disiplin veya Ceza Talimatına göre son üç yıl içerisinde olmak kaydıyla bir defada altı aydan daha fazla veya bu süre içerisinde toplamda bir yıldan fazla ceza almamış olmak,</w:t>
      </w:r>
    </w:p>
    <w:p w:rsidR="008B6F71" w:rsidRPr="00F93D04" w:rsidRDefault="008B6F71" w:rsidP="008B6F71">
      <w:pPr>
        <w:pStyle w:val="NormalWeb"/>
        <w:numPr>
          <w:ilvl w:val="0"/>
          <w:numId w:val="10"/>
        </w:numPr>
        <w:spacing w:before="0" w:beforeAutospacing="0" w:after="0" w:afterAutospacing="0"/>
      </w:pPr>
      <w:r w:rsidRPr="00F93D04">
        <w:t xml:space="preserve">Sualtı Sporları, </w:t>
      </w:r>
      <w:proofErr w:type="spellStart"/>
      <w:r w:rsidRPr="00F93D04">
        <w:t>Cankurtarma</w:t>
      </w:r>
      <w:proofErr w:type="spellEnd"/>
      <w:r w:rsidRPr="00F93D04">
        <w:t xml:space="preserve">, </w:t>
      </w:r>
      <w:proofErr w:type="spellStart"/>
      <w:r w:rsidRPr="00F93D04">
        <w:t>Sukayağı</w:t>
      </w:r>
      <w:proofErr w:type="spellEnd"/>
      <w:r w:rsidRPr="00F93D04">
        <w:t xml:space="preserve"> ve Paletli Yüzme Federasyonu Aletli Dalış </w:t>
      </w:r>
    </w:p>
    <w:p w:rsidR="007266C8" w:rsidRPr="00F93D04" w:rsidRDefault="008B6F71" w:rsidP="004C05D4">
      <w:pPr>
        <w:pStyle w:val="NormalWeb"/>
        <w:spacing w:before="0" w:beforeAutospacing="0" w:after="0" w:afterAutospacing="0"/>
      </w:pPr>
      <w:r w:rsidRPr="00F93D04">
        <w:t xml:space="preserve">Yönetmeliği ve Türkiye Sualtı Sporları Federasyonu Donanımlı Dalış Yönetmeliği ve Talimatına, Türkiye Sualtı Sporları Federasyonu </w:t>
      </w:r>
      <w:proofErr w:type="spellStart"/>
      <w:r w:rsidRPr="00F93D04">
        <w:t>Cankurtarma</w:t>
      </w:r>
      <w:proofErr w:type="spellEnd"/>
      <w:r w:rsidRPr="00F93D04">
        <w:t xml:space="preserve"> Yönetmeliği ve Talimatına göre belgesi iptal edilmemiş veya bir defada iki yıl yada toplamda üç yıl süre ile askıya alınmamış olmak veya ödenmemiş para cezası bulunmamak,</w:t>
      </w:r>
    </w:p>
    <w:p w:rsidR="00FD5EA9" w:rsidRPr="00294CEA" w:rsidRDefault="00FD5EA9" w:rsidP="00FD5EA9">
      <w:pPr>
        <w:pStyle w:val="NormalWeb"/>
        <w:spacing w:before="0" w:beforeAutospacing="0" w:after="0" w:afterAutospacing="0"/>
      </w:pPr>
      <w:r>
        <w:tab/>
        <w:t xml:space="preserve">        (2) İl hakemleri yurt içinde yapılan tüm müsabakalarda hakem olarak görev alabilirler. </w:t>
      </w:r>
      <w:r w:rsidR="00573A51">
        <w:t xml:space="preserve">Başhakem yardımcılığı ve başhakemlik </w:t>
      </w:r>
      <w:r>
        <w:t>yapabilirler. Jüri üyesi olamazlar.</w:t>
      </w:r>
    </w:p>
    <w:p w:rsidR="00FD5EA9" w:rsidRPr="00294CEA" w:rsidRDefault="00FD5EA9" w:rsidP="004C05D4">
      <w:pPr>
        <w:pStyle w:val="NormalWeb"/>
        <w:spacing w:before="0" w:beforeAutospacing="0" w:after="0" w:afterAutospacing="0"/>
      </w:pPr>
    </w:p>
    <w:p w:rsidR="00A33552" w:rsidRPr="00294CEA" w:rsidRDefault="00A33552" w:rsidP="00AE733C">
      <w:pPr>
        <w:pStyle w:val="NormalWeb"/>
        <w:spacing w:before="0" w:beforeAutospacing="0" w:after="0" w:afterAutospacing="0"/>
        <w:rPr>
          <w:b/>
          <w:bCs/>
        </w:rPr>
      </w:pPr>
      <w:r w:rsidRPr="00294CEA">
        <w:rPr>
          <w:b/>
          <w:bCs/>
        </w:rPr>
        <w:t xml:space="preserve">Ulusal </w:t>
      </w:r>
      <w:r w:rsidR="004C05D4" w:rsidRPr="00294CEA">
        <w:rPr>
          <w:b/>
          <w:bCs/>
        </w:rPr>
        <w:t>h</w:t>
      </w:r>
      <w:r w:rsidRPr="00294CEA">
        <w:rPr>
          <w:b/>
          <w:bCs/>
        </w:rPr>
        <w:t xml:space="preserve">akem </w:t>
      </w:r>
    </w:p>
    <w:p w:rsidR="00A33552" w:rsidRPr="00294CEA" w:rsidRDefault="00A33552" w:rsidP="00AE733C">
      <w:pPr>
        <w:pStyle w:val="NormalWeb"/>
        <w:spacing w:before="0" w:beforeAutospacing="0" w:after="0" w:afterAutospacing="0"/>
      </w:pPr>
      <w:r w:rsidRPr="00F93D04">
        <w:rPr>
          <w:b/>
          <w:bCs/>
        </w:rPr>
        <w:t xml:space="preserve">Madde </w:t>
      </w:r>
      <w:r w:rsidR="00EF3EF8" w:rsidRPr="00F93D04">
        <w:rPr>
          <w:b/>
          <w:bCs/>
        </w:rPr>
        <w:t>21</w:t>
      </w:r>
      <w:r w:rsidRPr="00F93D04">
        <w:rPr>
          <w:b/>
          <w:bCs/>
        </w:rPr>
        <w:t>-</w:t>
      </w:r>
      <w:r w:rsidRPr="00294CEA">
        <w:rPr>
          <w:b/>
          <w:bCs/>
        </w:rPr>
        <w:t xml:space="preserve"> </w:t>
      </w:r>
      <w:r w:rsidR="004C05D4" w:rsidRPr="00294CEA">
        <w:t xml:space="preserve">(1) </w:t>
      </w:r>
      <w:r w:rsidRPr="00294CEA">
        <w:t xml:space="preserve">Ulusal hakem olabilmek için aşağıdaki şartlar aranır: </w:t>
      </w:r>
    </w:p>
    <w:p w:rsidR="00666720" w:rsidRDefault="00A33552" w:rsidP="00C21D55">
      <w:pPr>
        <w:pStyle w:val="NormalWeb"/>
        <w:numPr>
          <w:ilvl w:val="0"/>
          <w:numId w:val="11"/>
        </w:numPr>
        <w:spacing w:before="0" w:beforeAutospacing="0" w:after="0" w:afterAutospacing="0"/>
      </w:pPr>
      <w:r w:rsidRPr="00294CEA">
        <w:t>En az 2 yıl</w:t>
      </w:r>
      <w:r w:rsidR="00CF07CE" w:rsidRPr="00294CEA">
        <w:t xml:space="preserve">lık </w:t>
      </w:r>
      <w:r w:rsidRPr="00294CEA">
        <w:t>il hakemi olmak ve 2</w:t>
      </w:r>
      <w:r w:rsidR="00E428D7" w:rsidRPr="00294CEA">
        <w:t xml:space="preserve"> </w:t>
      </w:r>
      <w:r w:rsidR="00C21D55" w:rsidRPr="00294CEA">
        <w:t>yarışmada</w:t>
      </w:r>
      <w:r w:rsidR="00D97DBF" w:rsidRPr="00294CEA">
        <w:t xml:space="preserve"> </w:t>
      </w:r>
      <w:r w:rsidR="006E1047" w:rsidRPr="00294CEA">
        <w:t xml:space="preserve">başhakem </w:t>
      </w:r>
      <w:r w:rsidRPr="00294CEA">
        <w:t xml:space="preserve">olmak şartıyla </w:t>
      </w:r>
      <w:r w:rsidR="00C21D55" w:rsidRPr="00294CEA">
        <w:t>en</w:t>
      </w:r>
      <w:r w:rsidR="00D97DBF" w:rsidRPr="00294CEA">
        <w:t xml:space="preserve"> </w:t>
      </w:r>
      <w:r w:rsidR="00C21D55" w:rsidRPr="00294CEA">
        <w:t>az</w:t>
      </w:r>
      <w:r w:rsidR="007E2B08" w:rsidRPr="00294CEA">
        <w:t xml:space="preserve"> </w:t>
      </w:r>
      <w:r w:rsidRPr="00294CEA">
        <w:t xml:space="preserve">7 yarışmada </w:t>
      </w:r>
    </w:p>
    <w:p w:rsidR="00A33552" w:rsidRPr="00294CEA" w:rsidRDefault="00A33552" w:rsidP="00666720">
      <w:pPr>
        <w:pStyle w:val="NormalWeb"/>
        <w:spacing w:before="0" w:beforeAutospacing="0" w:after="0" w:afterAutospacing="0"/>
      </w:pPr>
      <w:r w:rsidRPr="00294CEA">
        <w:t xml:space="preserve">hakem olarak görev yapmak, </w:t>
      </w:r>
    </w:p>
    <w:p w:rsidR="00A33552" w:rsidRPr="00294CEA" w:rsidRDefault="00A33552" w:rsidP="00142C6D">
      <w:pPr>
        <w:pStyle w:val="NormalWeb"/>
        <w:numPr>
          <w:ilvl w:val="0"/>
          <w:numId w:val="11"/>
        </w:numPr>
        <w:spacing w:before="0" w:beforeAutospacing="0" w:after="0" w:afterAutospacing="0"/>
      </w:pPr>
      <w:r w:rsidRPr="00294CEA">
        <w:t xml:space="preserve">Hakem eğitim seminerine katılarak lisansını vize ettirmiş olmak, </w:t>
      </w:r>
    </w:p>
    <w:p w:rsidR="00A33552" w:rsidRPr="00294CEA" w:rsidRDefault="00A33552" w:rsidP="009324BC">
      <w:pPr>
        <w:pStyle w:val="NormalWeb"/>
        <w:numPr>
          <w:ilvl w:val="0"/>
          <w:numId w:val="11"/>
        </w:numPr>
        <w:spacing w:before="0" w:beforeAutospacing="0" w:after="0" w:afterAutospacing="0"/>
      </w:pPr>
      <w:r w:rsidRPr="00294CEA">
        <w:t xml:space="preserve">Hakem lisansı iptal edilmemiş olmak, </w:t>
      </w:r>
    </w:p>
    <w:p w:rsidR="00C21D55" w:rsidRPr="00294CEA" w:rsidRDefault="00C21D55" w:rsidP="00C21D55">
      <w:pPr>
        <w:pStyle w:val="NormalWeb"/>
        <w:spacing w:before="0" w:beforeAutospacing="0" w:after="0" w:afterAutospacing="0"/>
        <w:ind w:left="360"/>
      </w:pPr>
      <w:r w:rsidRPr="00294CEA">
        <w:t xml:space="preserve">ç) </w:t>
      </w:r>
      <w:r w:rsidRPr="00294CEA">
        <w:tab/>
      </w:r>
      <w:r w:rsidR="00A33552" w:rsidRPr="00294CEA">
        <w:t xml:space="preserve">MHK tarafından yapılacak yazılı sınav ve uygulamalı havuz performans testlerinde 100 </w:t>
      </w:r>
    </w:p>
    <w:p w:rsidR="00A33552" w:rsidRPr="00F93D04" w:rsidRDefault="00A33552" w:rsidP="00C21D55">
      <w:pPr>
        <w:pStyle w:val="NormalWeb"/>
        <w:spacing w:before="0" w:beforeAutospacing="0" w:after="0" w:afterAutospacing="0"/>
        <w:rPr>
          <w:strike/>
        </w:rPr>
      </w:pPr>
      <w:r w:rsidRPr="00294CEA">
        <w:t>puan üzerinden en az 80 puan alarak başarılı olmak</w:t>
      </w:r>
      <w:r w:rsidR="00F93D04">
        <w:t xml:space="preserve"> </w:t>
      </w:r>
      <w:r w:rsidR="00517431" w:rsidRPr="00F93D04">
        <w:t xml:space="preserve">(Yapılacak uygulamalı performans testleri MHK tarafından belirlenerek il hakemlerine </w:t>
      </w:r>
      <w:proofErr w:type="spellStart"/>
      <w:r w:rsidR="00517431" w:rsidRPr="00F93D04">
        <w:t>TSSF’nin</w:t>
      </w:r>
      <w:proofErr w:type="spellEnd"/>
      <w:r w:rsidR="00517431" w:rsidRPr="00F93D04">
        <w:t xml:space="preserve"> internet sitesinde yayınlanan terfi sınavı duyurusunda bildirilir.) </w:t>
      </w:r>
    </w:p>
    <w:p w:rsidR="00A33552" w:rsidRPr="00294CEA" w:rsidRDefault="00A33552" w:rsidP="00AE733C">
      <w:pPr>
        <w:pStyle w:val="NormalWeb"/>
        <w:numPr>
          <w:ilvl w:val="0"/>
          <w:numId w:val="11"/>
        </w:numPr>
        <w:spacing w:before="0" w:beforeAutospacing="0" w:after="0" w:afterAutospacing="0"/>
      </w:pPr>
      <w:r w:rsidRPr="00294CEA">
        <w:t>MHK tarafından verilen görevleri başarıyla yerine getirmek</w:t>
      </w:r>
      <w:r w:rsidR="00D10F07">
        <w:t>,</w:t>
      </w:r>
    </w:p>
    <w:p w:rsidR="004C05D4" w:rsidRPr="00294CEA" w:rsidRDefault="004C05D4" w:rsidP="004C05D4">
      <w:pPr>
        <w:pStyle w:val="NormalWeb"/>
        <w:numPr>
          <w:ilvl w:val="0"/>
          <w:numId w:val="11"/>
        </w:numPr>
        <w:spacing w:before="0" w:beforeAutospacing="0" w:after="0" w:afterAutospacing="0"/>
        <w:rPr>
          <w:bCs/>
        </w:rPr>
      </w:pPr>
      <w:r w:rsidRPr="00294CEA">
        <w:rPr>
          <w:bCs/>
        </w:rPr>
        <w:t xml:space="preserve">Taksirli suçlar ile kısa süreli hapis cezasına seçenek yaptırımlara çevrilmiş veya aşağıda </w:t>
      </w:r>
    </w:p>
    <w:p w:rsidR="004C05D4" w:rsidRPr="00294CEA" w:rsidRDefault="004C05D4" w:rsidP="004C05D4">
      <w:pPr>
        <w:pStyle w:val="NormalWeb"/>
        <w:spacing w:before="0" w:beforeAutospacing="0" w:after="0" w:afterAutospacing="0"/>
        <w:rPr>
          <w:bCs/>
        </w:rPr>
      </w:pPr>
      <w:r w:rsidRPr="00294CEA">
        <w:rPr>
          <w:bCs/>
        </w:rPr>
        <w:t xml:space="preserve">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w:t>
      </w:r>
      <w:r w:rsidRPr="00294CEA">
        <w:rPr>
          <w:bCs/>
        </w:rPr>
        <w:lastRenderedPageBreak/>
        <w:t>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4C05D4" w:rsidRPr="00294CEA" w:rsidRDefault="004C05D4" w:rsidP="004C05D4">
      <w:pPr>
        <w:pStyle w:val="NormalWeb"/>
        <w:numPr>
          <w:ilvl w:val="0"/>
          <w:numId w:val="11"/>
        </w:numPr>
        <w:spacing w:before="0" w:beforeAutospacing="0" w:after="0" w:afterAutospacing="0"/>
      </w:pPr>
      <w:r w:rsidRPr="00294CEA">
        <w:t xml:space="preserve">07/1/1993 tarihli 21458 sayılı Resmi Gazete’de yayımlanan Gençlik ve Spor Genel </w:t>
      </w:r>
    </w:p>
    <w:p w:rsidR="004C05D4" w:rsidRPr="00294CEA" w:rsidRDefault="004C05D4" w:rsidP="004C05D4">
      <w:pPr>
        <w:pStyle w:val="NormalWeb"/>
        <w:spacing w:before="0" w:beforeAutospacing="0" w:after="0" w:afterAutospacing="0"/>
      </w:pPr>
      <w:r w:rsidRPr="00294CEA">
        <w:t>Müdürlüğü Amatör Spor Dalları Ceza Yönetmeliği ile Federasyon Disiplin veya Ceza Talimatına göre son üç yıl içerisinde olmak kaydıyla bir defada altı aydan daha fazla veya bu süre içerisinde toplamda bir yıldan fazla ceza almamış olmak,</w:t>
      </w:r>
    </w:p>
    <w:p w:rsidR="008B6F71" w:rsidRPr="00F93D04" w:rsidRDefault="008B6F71" w:rsidP="00DA67B1">
      <w:pPr>
        <w:pStyle w:val="NormalWeb"/>
        <w:numPr>
          <w:ilvl w:val="0"/>
          <w:numId w:val="11"/>
        </w:numPr>
        <w:spacing w:before="0" w:beforeAutospacing="0" w:after="0" w:afterAutospacing="0"/>
      </w:pPr>
      <w:r w:rsidRPr="00F93D04">
        <w:t xml:space="preserve">Sualtı Sporları, </w:t>
      </w:r>
      <w:proofErr w:type="spellStart"/>
      <w:r w:rsidRPr="00F93D04">
        <w:t>Cankurtarma</w:t>
      </w:r>
      <w:proofErr w:type="spellEnd"/>
      <w:r w:rsidRPr="00F93D04">
        <w:t xml:space="preserve">, </w:t>
      </w:r>
      <w:proofErr w:type="spellStart"/>
      <w:r w:rsidRPr="00F93D04">
        <w:t>Sukayağı</w:t>
      </w:r>
      <w:proofErr w:type="spellEnd"/>
      <w:r w:rsidRPr="00F93D04">
        <w:t xml:space="preserve"> ve Paletli Yüzme Federasyonu Aletli Dalış </w:t>
      </w:r>
    </w:p>
    <w:p w:rsidR="004C05D4" w:rsidRPr="00F93D04" w:rsidRDefault="008B6F71" w:rsidP="008B6F71">
      <w:pPr>
        <w:pStyle w:val="NormalWeb"/>
        <w:spacing w:before="0" w:beforeAutospacing="0" w:after="0" w:afterAutospacing="0"/>
      </w:pPr>
      <w:r w:rsidRPr="00F93D04">
        <w:t xml:space="preserve">Yönetmeliği ve Türkiye Sualtı Sporları Federasyonu Donanımlı Dalış Yönetmeliği ve Talimatına, Türkiye Sualtı Sporları Federasyonu </w:t>
      </w:r>
      <w:proofErr w:type="spellStart"/>
      <w:r w:rsidRPr="00F93D04">
        <w:t>Cankurtarma</w:t>
      </w:r>
      <w:proofErr w:type="spellEnd"/>
      <w:r w:rsidRPr="00F93D04">
        <w:t xml:space="preserve"> Yönetmeliği ve Talimatına göre belgesi iptal edilmemiş veya bir defada iki yıl yada toplamda üç yıl süre ile askıya alınmamış olmak veya ödenmemiş para cezası bulunmamak</w:t>
      </w:r>
      <w:r w:rsidR="00D10F07" w:rsidRPr="00F93D04">
        <w:t>.</w:t>
      </w:r>
    </w:p>
    <w:p w:rsidR="00573A51" w:rsidRPr="00294CEA" w:rsidRDefault="00573A51" w:rsidP="004C05D4">
      <w:pPr>
        <w:pStyle w:val="NormalWeb"/>
        <w:spacing w:before="0" w:beforeAutospacing="0" w:after="0" w:afterAutospacing="0"/>
      </w:pPr>
      <w:r>
        <w:tab/>
        <w:t xml:space="preserve">  </w:t>
      </w:r>
      <w:r w:rsidR="00DA67B1">
        <w:t xml:space="preserve">     (2) Ulusal hakemler uluslar</w:t>
      </w:r>
      <w:r>
        <w:t>arası yarışmalar ve Federasyonun düzenlediği tüm müsabakalarda hakem olarak görev alabilirler. Başhakem yardımcılığı, başhakemlik ve jüri üyeliği yapabilirler.</w:t>
      </w:r>
    </w:p>
    <w:p w:rsidR="00A33552" w:rsidRPr="00294CEA" w:rsidRDefault="00A33552" w:rsidP="00033547">
      <w:pPr>
        <w:pStyle w:val="NormalWeb"/>
        <w:spacing w:before="0" w:beforeAutospacing="0" w:after="0" w:afterAutospacing="0"/>
        <w:ind w:left="720"/>
      </w:pPr>
    </w:p>
    <w:p w:rsidR="00A33552" w:rsidRPr="00294CEA" w:rsidRDefault="00A33552" w:rsidP="00033547">
      <w:pPr>
        <w:pStyle w:val="NormalWeb"/>
        <w:spacing w:before="0" w:beforeAutospacing="0" w:after="0" w:afterAutospacing="0"/>
        <w:rPr>
          <w:b/>
          <w:bCs/>
        </w:rPr>
      </w:pPr>
      <w:r w:rsidRPr="00294CEA">
        <w:rPr>
          <w:b/>
          <w:bCs/>
        </w:rPr>
        <w:t xml:space="preserve">Uluslararası </w:t>
      </w:r>
      <w:r w:rsidR="00C21D55" w:rsidRPr="00294CEA">
        <w:rPr>
          <w:b/>
          <w:bCs/>
        </w:rPr>
        <w:t>h</w:t>
      </w:r>
      <w:r w:rsidRPr="00294CEA">
        <w:rPr>
          <w:b/>
          <w:bCs/>
        </w:rPr>
        <w:t xml:space="preserve">akem </w:t>
      </w:r>
    </w:p>
    <w:p w:rsidR="00A33552" w:rsidRPr="00294CEA" w:rsidRDefault="00A33552" w:rsidP="00033547">
      <w:pPr>
        <w:pStyle w:val="NormalWeb"/>
        <w:spacing w:before="0" w:beforeAutospacing="0" w:after="0" w:afterAutospacing="0"/>
      </w:pPr>
      <w:r w:rsidRPr="00294CEA">
        <w:rPr>
          <w:b/>
          <w:bCs/>
        </w:rPr>
        <w:t xml:space="preserve">Madde </w:t>
      </w:r>
      <w:r w:rsidR="00EF3EF8">
        <w:rPr>
          <w:b/>
          <w:bCs/>
          <w:color w:val="FF0000"/>
        </w:rPr>
        <w:t>22</w:t>
      </w:r>
      <w:r w:rsidRPr="00294CEA">
        <w:rPr>
          <w:b/>
          <w:bCs/>
        </w:rPr>
        <w:t>-</w:t>
      </w:r>
      <w:r w:rsidR="00573A51">
        <w:t xml:space="preserve"> (1)</w:t>
      </w:r>
      <w:r w:rsidRPr="00294CEA">
        <w:t>Uluslararası hakem olabilmek için aşağıdaki şartlar aranır:</w:t>
      </w:r>
    </w:p>
    <w:p w:rsidR="001F28A9" w:rsidRDefault="007F1081" w:rsidP="00C21D55">
      <w:pPr>
        <w:pStyle w:val="NormalWeb"/>
        <w:numPr>
          <w:ilvl w:val="0"/>
          <w:numId w:val="13"/>
        </w:numPr>
        <w:spacing w:before="0" w:beforeAutospacing="0" w:after="0" w:afterAutospacing="0"/>
      </w:pPr>
      <w:r w:rsidRPr="00294CEA">
        <w:t>En az 3</w:t>
      </w:r>
      <w:r w:rsidR="006E1047" w:rsidRPr="00294CEA">
        <w:t xml:space="preserve"> </w:t>
      </w:r>
      <w:r w:rsidR="00A33552" w:rsidRPr="00294CEA">
        <w:t>yıl</w:t>
      </w:r>
      <w:r w:rsidR="0036276E" w:rsidRPr="00294CEA">
        <w:t>lık</w:t>
      </w:r>
      <w:r w:rsidR="00A33552" w:rsidRPr="00294CEA">
        <w:t xml:space="preserve"> ulusal hakem olmak ve 4</w:t>
      </w:r>
      <w:r w:rsidR="006E1047" w:rsidRPr="00294CEA">
        <w:t xml:space="preserve"> </w:t>
      </w:r>
      <w:r w:rsidR="00C21D55" w:rsidRPr="00294CEA">
        <w:t>yarışmada</w:t>
      </w:r>
      <w:r w:rsidR="00A33552" w:rsidRPr="00294CEA">
        <w:t xml:space="preserve"> </w:t>
      </w:r>
      <w:r w:rsidR="006E1047" w:rsidRPr="00294CEA">
        <w:t>başhakem</w:t>
      </w:r>
      <w:r w:rsidR="00A33552" w:rsidRPr="00294CEA">
        <w:t xml:space="preserve"> olmak </w:t>
      </w:r>
      <w:r w:rsidR="006E1047" w:rsidRPr="00294CEA">
        <w:t>ş</w:t>
      </w:r>
      <w:r w:rsidR="00A33552" w:rsidRPr="00294CEA">
        <w:t>artıyla</w:t>
      </w:r>
      <w:r w:rsidR="006E1047" w:rsidRPr="00294CEA">
        <w:t xml:space="preserve"> </w:t>
      </w:r>
      <w:r w:rsidR="00C21D55" w:rsidRPr="00294CEA">
        <w:t>en az</w:t>
      </w:r>
      <w:r w:rsidR="00A33552" w:rsidRPr="00294CEA">
        <w:t xml:space="preserve"> 10 </w:t>
      </w:r>
    </w:p>
    <w:p w:rsidR="00A33552" w:rsidRPr="00294CEA" w:rsidRDefault="00A33552" w:rsidP="001F28A9">
      <w:pPr>
        <w:pStyle w:val="NormalWeb"/>
        <w:spacing w:before="0" w:beforeAutospacing="0" w:after="0" w:afterAutospacing="0"/>
      </w:pPr>
      <w:r w:rsidRPr="00294CEA">
        <w:t>yarışmada hakem olarak görev yapmak,</w:t>
      </w:r>
    </w:p>
    <w:p w:rsidR="00A33552" w:rsidRPr="00294CEA" w:rsidRDefault="00A33552" w:rsidP="00142C6D">
      <w:pPr>
        <w:pStyle w:val="NormalWeb"/>
        <w:numPr>
          <w:ilvl w:val="0"/>
          <w:numId w:val="13"/>
        </w:numPr>
        <w:spacing w:before="0" w:beforeAutospacing="0" w:after="0" w:afterAutospacing="0"/>
      </w:pPr>
      <w:r w:rsidRPr="00294CEA">
        <w:t xml:space="preserve">Hakem eğitim seminerine katılarak lisansını vize ettirmiş olmak, </w:t>
      </w:r>
    </w:p>
    <w:p w:rsidR="00A33552" w:rsidRPr="00294CEA" w:rsidRDefault="00A33552" w:rsidP="00185197">
      <w:pPr>
        <w:pStyle w:val="NormalWeb"/>
        <w:numPr>
          <w:ilvl w:val="0"/>
          <w:numId w:val="13"/>
        </w:numPr>
        <w:spacing w:before="0" w:beforeAutospacing="0" w:after="0" w:afterAutospacing="0"/>
      </w:pPr>
      <w:r w:rsidRPr="00294CEA">
        <w:t xml:space="preserve">Hakem lisansı iptal edilmemiş olmak, </w:t>
      </w:r>
    </w:p>
    <w:p w:rsidR="001F28A9" w:rsidRPr="00F93D04" w:rsidRDefault="00C21D55" w:rsidP="001F28A9">
      <w:pPr>
        <w:pStyle w:val="NormalWeb"/>
        <w:spacing w:before="0" w:beforeAutospacing="0" w:after="0" w:afterAutospacing="0"/>
        <w:ind w:left="360"/>
      </w:pPr>
      <w:r w:rsidRPr="00294CEA">
        <w:t xml:space="preserve">ç) </w:t>
      </w:r>
      <w:r w:rsidR="00A33552" w:rsidRPr="00F93D04">
        <w:t xml:space="preserve">İyi derecede </w:t>
      </w:r>
      <w:r w:rsidR="001F28A9" w:rsidRPr="00F93D04">
        <w:t xml:space="preserve">en az bir </w:t>
      </w:r>
      <w:r w:rsidR="00A33552" w:rsidRPr="00F93D04">
        <w:t xml:space="preserve">yabancı dil bildiğini;  Resmi Kurum ve Kuruluşlarca yapılan sınav </w:t>
      </w:r>
    </w:p>
    <w:p w:rsidR="00A33552" w:rsidRPr="00F93D04" w:rsidRDefault="00A33552" w:rsidP="001F28A9">
      <w:pPr>
        <w:pStyle w:val="NormalWeb"/>
        <w:spacing w:before="0" w:beforeAutospacing="0" w:after="0" w:afterAutospacing="0"/>
        <w:rPr>
          <w:color w:val="00B050"/>
        </w:rPr>
      </w:pPr>
      <w:r w:rsidRPr="00F93D04">
        <w:t>sonuç belgeleriyle kanıtlamak veya MHK tarafından yapılacak yabancı dil seviye belirlem</w:t>
      </w:r>
      <w:r w:rsidR="00C21D55" w:rsidRPr="00F93D04">
        <w:t xml:space="preserve">e sınavında 100 puan üzerinden </w:t>
      </w:r>
      <w:r w:rsidRPr="00F93D04">
        <w:t xml:space="preserve">en az 80 puan </w:t>
      </w:r>
      <w:r w:rsidRPr="00CC1A3E">
        <w:t>almak,</w:t>
      </w:r>
      <w:r w:rsidR="001F28A9" w:rsidRPr="00F93D04">
        <w:rPr>
          <w:color w:val="00B050"/>
        </w:rPr>
        <w:t xml:space="preserve">   </w:t>
      </w:r>
    </w:p>
    <w:p w:rsidR="00A33552" w:rsidRPr="00294CEA" w:rsidRDefault="00A33552" w:rsidP="00185197">
      <w:pPr>
        <w:pStyle w:val="NormalWeb"/>
        <w:numPr>
          <w:ilvl w:val="0"/>
          <w:numId w:val="13"/>
        </w:numPr>
        <w:spacing w:before="0" w:beforeAutospacing="0" w:after="0" w:afterAutospacing="0"/>
      </w:pPr>
      <w:r w:rsidRPr="00294CEA">
        <w:t>MHK tarafından verilen görevleri başarıyla yerine getirmek,</w:t>
      </w:r>
    </w:p>
    <w:p w:rsidR="00301441" w:rsidRPr="00294CEA" w:rsidRDefault="00301441" w:rsidP="00301441">
      <w:pPr>
        <w:pStyle w:val="NormalWeb"/>
        <w:numPr>
          <w:ilvl w:val="0"/>
          <w:numId w:val="13"/>
        </w:numPr>
        <w:spacing w:before="0" w:beforeAutospacing="0" w:after="0" w:afterAutospacing="0"/>
        <w:rPr>
          <w:bCs/>
        </w:rPr>
      </w:pPr>
      <w:r w:rsidRPr="00294CEA">
        <w:rPr>
          <w:bCs/>
        </w:rPr>
        <w:t xml:space="preserve">Taksirli suçlar ile kısa süreli hapis cezasına seçenek yaptırımlara çevrilmiş veya aşağıda </w:t>
      </w:r>
    </w:p>
    <w:p w:rsidR="00301441" w:rsidRPr="00294CEA" w:rsidRDefault="00301441" w:rsidP="00301441">
      <w:pPr>
        <w:pStyle w:val="NormalWeb"/>
        <w:spacing w:before="0" w:beforeAutospacing="0" w:after="0" w:afterAutospacing="0"/>
        <w:rPr>
          <w:bCs/>
        </w:rPr>
      </w:pPr>
      <w:r w:rsidRPr="00294CEA">
        <w:rPr>
          <w:bCs/>
        </w:rPr>
        <w:t>sayılan suçlar dışında tecil edilmiş hükümler hariç olmak üzere, altı aydan fazla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almak,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301441" w:rsidRPr="00294CEA" w:rsidRDefault="00301441" w:rsidP="00301441">
      <w:pPr>
        <w:pStyle w:val="NormalWeb"/>
        <w:numPr>
          <w:ilvl w:val="0"/>
          <w:numId w:val="13"/>
        </w:numPr>
        <w:spacing w:before="0" w:beforeAutospacing="0" w:after="0" w:afterAutospacing="0"/>
      </w:pPr>
      <w:r w:rsidRPr="00294CEA">
        <w:t xml:space="preserve">07/1/1993 tarihli 21458 sayılı Resmi Gazete’de yayımlanan Gençlik ve Spor Genel </w:t>
      </w:r>
    </w:p>
    <w:p w:rsidR="00301441" w:rsidRPr="00294CEA" w:rsidRDefault="00301441" w:rsidP="00301441">
      <w:pPr>
        <w:pStyle w:val="NormalWeb"/>
        <w:spacing w:before="0" w:beforeAutospacing="0" w:after="0" w:afterAutospacing="0"/>
      </w:pPr>
      <w:r w:rsidRPr="00294CEA">
        <w:t>Müdürlüğü Amatör Spor Dalları Ceza Yönetmeliği ile Federasyon Disiplin veya Ceza Talimatına göre son üç yıl içerisinde olmak kaydıyla bir defada altı aydan daha fazla veya bu süre içerisinde toplamda bir yıldan fazla ceza almamış olmak,</w:t>
      </w:r>
    </w:p>
    <w:p w:rsidR="00DA67B1" w:rsidRPr="00CC1A3E" w:rsidRDefault="00DA67B1" w:rsidP="00DA67B1">
      <w:pPr>
        <w:pStyle w:val="NormalWeb"/>
        <w:numPr>
          <w:ilvl w:val="0"/>
          <w:numId w:val="13"/>
        </w:numPr>
        <w:spacing w:before="0" w:beforeAutospacing="0" w:after="0" w:afterAutospacing="0"/>
      </w:pPr>
      <w:r w:rsidRPr="00CC1A3E">
        <w:t xml:space="preserve">Sualtı Sporları, </w:t>
      </w:r>
      <w:proofErr w:type="spellStart"/>
      <w:r w:rsidRPr="00CC1A3E">
        <w:t>Cankurtarma</w:t>
      </w:r>
      <w:proofErr w:type="spellEnd"/>
      <w:r w:rsidRPr="00CC1A3E">
        <w:t xml:space="preserve">, </w:t>
      </w:r>
      <w:proofErr w:type="spellStart"/>
      <w:r w:rsidRPr="00CC1A3E">
        <w:t>Sukayağı</w:t>
      </w:r>
      <w:proofErr w:type="spellEnd"/>
      <w:r w:rsidRPr="00CC1A3E">
        <w:t xml:space="preserve"> ve Paletli Yüzme Federasyonu Aletli Dalış </w:t>
      </w:r>
    </w:p>
    <w:p w:rsidR="00A33552" w:rsidRPr="00CC1A3E" w:rsidRDefault="00DA67B1" w:rsidP="00DA67B1">
      <w:pPr>
        <w:pStyle w:val="NormalWeb"/>
        <w:spacing w:before="0" w:beforeAutospacing="0" w:after="0" w:afterAutospacing="0"/>
      </w:pPr>
      <w:r w:rsidRPr="00CC1A3E">
        <w:t xml:space="preserve">Yönetmeliği ve Türkiye Sualtı Sporları Federasyonu Donanımlı Dalış Yönetmeliği ve Talimatına, Türkiye Sualtı Sporları Federasyonu </w:t>
      </w:r>
      <w:proofErr w:type="spellStart"/>
      <w:r w:rsidRPr="00CC1A3E">
        <w:t>Cankurtarma</w:t>
      </w:r>
      <w:proofErr w:type="spellEnd"/>
      <w:r w:rsidRPr="00CC1A3E">
        <w:t xml:space="preserve"> Yönetmeliği ve Talimatına göre belgesi iptal edilmemiş veya bir defada iki yıl yada toplamda üç yıl süre ile askıya alınmamış olmak veya ödenmemiş para cezası bulunmamak</w:t>
      </w:r>
    </w:p>
    <w:p w:rsidR="00573A51" w:rsidRPr="00294CEA" w:rsidRDefault="00E829FF" w:rsidP="00573A51">
      <w:pPr>
        <w:pStyle w:val="NormalWeb"/>
        <w:spacing w:before="0" w:beforeAutospacing="0" w:after="0" w:afterAutospacing="0"/>
      </w:pPr>
      <w:r>
        <w:lastRenderedPageBreak/>
        <w:tab/>
        <w:t xml:space="preserve">   </w:t>
      </w:r>
      <w:r w:rsidR="00573A51">
        <w:t>(2) Uluslararası hakemler uluslararası yarışmalar ve Federasyonun düzenlediği tüm müsabakalarda görev alabilirler. Başhakem yardımcılığı, başhakemlik, jüri üyeliği ve jüri başkanlığı yapabilirler.</w:t>
      </w:r>
    </w:p>
    <w:p w:rsidR="00E60AF0" w:rsidRPr="00CC1A3E" w:rsidRDefault="00E829FF" w:rsidP="00E829FF">
      <w:pPr>
        <w:pStyle w:val="NormalWeb"/>
        <w:spacing w:before="0" w:beforeAutospacing="0" w:after="0" w:afterAutospacing="0"/>
        <w:ind w:firstLine="708"/>
      </w:pPr>
      <w:r w:rsidRPr="00CC1A3E">
        <w:t xml:space="preserve">  (3) MHK, uluslararası hakem olabileceklerin belgesini hazırlayarak Federasyon Başkanlığına sunar. Federasyon Başkanlığı, uluslararası hakem adaylarını Uluslararası Federasyona bildirir. </w:t>
      </w:r>
    </w:p>
    <w:p w:rsidR="00573A51" w:rsidRPr="00CC1A3E" w:rsidRDefault="00E60AF0" w:rsidP="00E829FF">
      <w:pPr>
        <w:pStyle w:val="NormalWeb"/>
        <w:spacing w:before="0" w:beforeAutospacing="0" w:after="0" w:afterAutospacing="0"/>
        <w:ind w:firstLine="708"/>
      </w:pPr>
      <w:r w:rsidRPr="00CC1A3E">
        <w:t>(4) Uluslararası hakemler, hakem eğitim seminerine katılarak lisansını vize ettirmek zorundadır.</w:t>
      </w:r>
    </w:p>
    <w:p w:rsidR="00A33552" w:rsidRPr="00CC1A3E" w:rsidRDefault="00A33552" w:rsidP="00E60AF0">
      <w:pPr>
        <w:pStyle w:val="NormalWeb"/>
        <w:spacing w:before="0" w:beforeAutospacing="0" w:after="0" w:afterAutospacing="0"/>
      </w:pPr>
    </w:p>
    <w:p w:rsidR="00A33552" w:rsidRPr="00CC1A3E" w:rsidRDefault="00A33552" w:rsidP="00774D76">
      <w:pPr>
        <w:pStyle w:val="NormalWeb"/>
        <w:spacing w:before="0" w:beforeAutospacing="0" w:after="0" w:afterAutospacing="0"/>
        <w:rPr>
          <w:b/>
          <w:bCs/>
        </w:rPr>
      </w:pPr>
      <w:r w:rsidRPr="00CC1A3E">
        <w:rPr>
          <w:b/>
          <w:bCs/>
        </w:rPr>
        <w:t xml:space="preserve">Hakem </w:t>
      </w:r>
      <w:r w:rsidR="00D4196B" w:rsidRPr="00CC1A3E">
        <w:rPr>
          <w:b/>
          <w:bCs/>
        </w:rPr>
        <w:t>t</w:t>
      </w:r>
      <w:r w:rsidRPr="00CC1A3E">
        <w:rPr>
          <w:b/>
          <w:bCs/>
        </w:rPr>
        <w:t xml:space="preserve">erfileri </w:t>
      </w:r>
    </w:p>
    <w:p w:rsidR="00323E0A" w:rsidRPr="0000350A" w:rsidRDefault="00A33552" w:rsidP="007808BC">
      <w:pPr>
        <w:pStyle w:val="NormalWeb"/>
        <w:spacing w:before="0" w:beforeAutospacing="0" w:after="0" w:afterAutospacing="0"/>
        <w:rPr>
          <w:color w:val="0070C0"/>
        </w:rPr>
      </w:pPr>
      <w:r w:rsidRPr="00CC1A3E">
        <w:rPr>
          <w:b/>
          <w:bCs/>
        </w:rPr>
        <w:t xml:space="preserve">Madde </w:t>
      </w:r>
      <w:r w:rsidR="00EF3EF8" w:rsidRPr="00CC1A3E">
        <w:rPr>
          <w:b/>
          <w:bCs/>
        </w:rPr>
        <w:t>23</w:t>
      </w:r>
      <w:r w:rsidRPr="00CC1A3E">
        <w:rPr>
          <w:b/>
          <w:bCs/>
        </w:rPr>
        <w:t>-</w:t>
      </w:r>
      <w:r w:rsidR="00D4196B" w:rsidRPr="00CC1A3E">
        <w:t>(1)</w:t>
      </w:r>
      <w:r w:rsidR="0036276E" w:rsidRPr="00CC1A3E">
        <w:t xml:space="preserve"> </w:t>
      </w:r>
      <w:r w:rsidRPr="00CC1A3E">
        <w:t xml:space="preserve">Bulunduğu kategoriden bir üst kategoriye terfi etmek isteyen hakemler, </w:t>
      </w:r>
      <w:r w:rsidR="007F1081" w:rsidRPr="00CC1A3E">
        <w:t>TSSF Sualtı Sporları Hakem Talimatı’nın</w:t>
      </w:r>
      <w:r w:rsidRPr="00CC1A3E">
        <w:t xml:space="preserve"> 1</w:t>
      </w:r>
      <w:r w:rsidR="00EF3EF8" w:rsidRPr="00CC1A3E">
        <w:t>9</w:t>
      </w:r>
      <w:r w:rsidRPr="00CC1A3E">
        <w:t>, 20</w:t>
      </w:r>
      <w:r w:rsidR="00EF3EF8" w:rsidRPr="00CC1A3E">
        <w:t>, 21</w:t>
      </w:r>
      <w:r w:rsidRPr="00CC1A3E">
        <w:t xml:space="preserve"> ve 2</w:t>
      </w:r>
      <w:r w:rsidR="00EF3EF8" w:rsidRPr="00CC1A3E">
        <w:t>2</w:t>
      </w:r>
      <w:r w:rsidRPr="00CC1A3E">
        <w:t>. maddelerinde geçen</w:t>
      </w:r>
      <w:r w:rsidR="007F1081" w:rsidRPr="00CC1A3E">
        <w:t>,</w:t>
      </w:r>
      <w:r w:rsidRPr="00CC1A3E">
        <w:t xml:space="preserve"> terfi etmek istedikleri kategorideki hake</w:t>
      </w:r>
      <w:r w:rsidRPr="00294CEA">
        <w:t xml:space="preserve">m olabilme şartlarını yerine getirdiklerine dair bir dilekçe ile </w:t>
      </w:r>
      <w:proofErr w:type="spellStart"/>
      <w:r w:rsidRPr="00294CEA">
        <w:t>MHK’na</w:t>
      </w:r>
      <w:proofErr w:type="spellEnd"/>
      <w:r w:rsidRPr="00294CEA">
        <w:t xml:space="preserve"> başvurarak açılacak terfi sınavlarına girebilirler. </w:t>
      </w:r>
    </w:p>
    <w:p w:rsidR="00A33552" w:rsidRPr="00CC1A3E" w:rsidRDefault="005A0C4E" w:rsidP="00323E0A">
      <w:pPr>
        <w:pStyle w:val="NormalWeb"/>
        <w:spacing w:before="0" w:beforeAutospacing="0" w:after="0" w:afterAutospacing="0"/>
        <w:ind w:firstLine="708"/>
      </w:pPr>
      <w:r w:rsidRPr="00294CEA">
        <w:t xml:space="preserve">      </w:t>
      </w:r>
      <w:r w:rsidR="00323E0A" w:rsidRPr="00294CEA">
        <w:t>(2) S</w:t>
      </w:r>
      <w:r w:rsidR="002B1A32" w:rsidRPr="00294CEA">
        <w:t>ınav sonunda başarılı olan hakemlerin terfileri</w:t>
      </w:r>
      <w:r w:rsidR="00323E0A" w:rsidRPr="00294CEA">
        <w:t xml:space="preserve">, MHK tarafından karara </w:t>
      </w:r>
      <w:r w:rsidR="006E1047" w:rsidRPr="00CC1A3E">
        <w:t>bağlanarak</w:t>
      </w:r>
      <w:r w:rsidR="00323E0A" w:rsidRPr="00CC1A3E">
        <w:t xml:space="preserve"> </w:t>
      </w:r>
      <w:r w:rsidR="002B1A32" w:rsidRPr="00CC1A3E">
        <w:t xml:space="preserve">Federasyon Başkanının onayına </w:t>
      </w:r>
      <w:r w:rsidR="00323E0A" w:rsidRPr="00CC1A3E">
        <w:t xml:space="preserve">sunulur. </w:t>
      </w:r>
      <w:r w:rsidR="0000350A" w:rsidRPr="00CC1A3E">
        <w:t xml:space="preserve">Sınav sonuçları </w:t>
      </w:r>
      <w:proofErr w:type="spellStart"/>
      <w:r w:rsidR="0000350A" w:rsidRPr="00CC1A3E">
        <w:t>TSSF’nin</w:t>
      </w:r>
      <w:proofErr w:type="spellEnd"/>
      <w:r w:rsidR="0000350A" w:rsidRPr="00CC1A3E">
        <w:t xml:space="preserve"> </w:t>
      </w:r>
      <w:r w:rsidR="003C401B" w:rsidRPr="00CC1A3E">
        <w:t xml:space="preserve">internet sitesinde duyurulur. </w:t>
      </w:r>
    </w:p>
    <w:p w:rsidR="00A33552" w:rsidRPr="00CC1A3E" w:rsidRDefault="005A0C4E" w:rsidP="006604EC">
      <w:pPr>
        <w:pStyle w:val="NormalWeb"/>
        <w:spacing w:before="0" w:beforeAutospacing="0" w:after="0" w:afterAutospacing="0"/>
        <w:ind w:firstLine="708"/>
      </w:pPr>
      <w:r w:rsidRPr="00CC1A3E">
        <w:t xml:space="preserve">      </w:t>
      </w:r>
      <w:r w:rsidR="002B1A32" w:rsidRPr="00CC1A3E">
        <w:t>(</w:t>
      </w:r>
      <w:r w:rsidR="00323E0A" w:rsidRPr="00CC1A3E">
        <w:t>3</w:t>
      </w:r>
      <w:r w:rsidR="002B1A32" w:rsidRPr="00CC1A3E">
        <w:t xml:space="preserve">) </w:t>
      </w:r>
      <w:r w:rsidR="00A33552" w:rsidRPr="00CC1A3E">
        <w:t xml:space="preserve">Federasyon Başkanlığınca terfileri onaylanan hakemler MHK tarafından karar defterine kaydedilerek terfileri tescil edilir. </w:t>
      </w:r>
    </w:p>
    <w:p w:rsidR="00A33552" w:rsidRPr="00CC1A3E" w:rsidRDefault="005A0C4E" w:rsidP="006604EC">
      <w:pPr>
        <w:pStyle w:val="NormalWeb"/>
        <w:spacing w:before="0" w:beforeAutospacing="0" w:after="0" w:afterAutospacing="0"/>
        <w:ind w:firstLine="708"/>
      </w:pPr>
      <w:r w:rsidRPr="00CC1A3E">
        <w:t xml:space="preserve">      </w:t>
      </w:r>
      <w:r w:rsidR="00323E0A" w:rsidRPr="00CC1A3E">
        <w:t xml:space="preserve">(4) </w:t>
      </w:r>
      <w:r w:rsidR="00A33552" w:rsidRPr="00CC1A3E">
        <w:t>Terfi eden hakemler lisanslarını yenilemek zorundadırlar.</w:t>
      </w:r>
    </w:p>
    <w:p w:rsidR="00DB750D" w:rsidRPr="00CC1A3E" w:rsidRDefault="00006E67" w:rsidP="006604EC">
      <w:pPr>
        <w:pStyle w:val="NormalWeb"/>
        <w:spacing w:before="0" w:beforeAutospacing="0" w:after="0" w:afterAutospacing="0"/>
        <w:ind w:firstLine="708"/>
      </w:pPr>
      <w:r w:rsidRPr="00CC1A3E">
        <w:t xml:space="preserve">      (5) MHK, hakemlerin terfi etmek için gerekli </w:t>
      </w:r>
      <w:r w:rsidR="00697010" w:rsidRPr="00CC1A3E">
        <w:t>koşulları</w:t>
      </w:r>
      <w:r w:rsidRPr="00CC1A3E">
        <w:t xml:space="preserve"> yerine getirebilmelerini sağlayacak </w:t>
      </w:r>
      <w:r w:rsidR="00DB750D" w:rsidRPr="00CC1A3E">
        <w:t>şekilde hakem görevlendirme</w:t>
      </w:r>
      <w:r w:rsidR="009D6E33" w:rsidRPr="00CC1A3E">
        <w:t xml:space="preserve"> listelerini hazırlamak </w:t>
      </w:r>
      <w:r w:rsidR="00457B6E" w:rsidRPr="00CC1A3E">
        <w:t xml:space="preserve">zorundadır. </w:t>
      </w:r>
      <w:r w:rsidR="00DB750D" w:rsidRPr="00CC1A3E">
        <w:t xml:space="preserve"> </w:t>
      </w:r>
    </w:p>
    <w:p w:rsidR="00DB750D" w:rsidRPr="00CC1A3E" w:rsidRDefault="00DB750D" w:rsidP="00DB750D">
      <w:pPr>
        <w:pStyle w:val="NormalWeb"/>
        <w:spacing w:before="0" w:beforeAutospacing="0" w:after="0" w:afterAutospacing="0"/>
      </w:pPr>
    </w:p>
    <w:p w:rsidR="00A33552" w:rsidRPr="00CC1A3E" w:rsidRDefault="00A33552" w:rsidP="00DB750D">
      <w:pPr>
        <w:pStyle w:val="NormalWeb"/>
        <w:spacing w:before="0" w:beforeAutospacing="0" w:after="0" w:afterAutospacing="0"/>
        <w:rPr>
          <w:b/>
          <w:bCs/>
        </w:rPr>
      </w:pPr>
      <w:r w:rsidRPr="00CC1A3E">
        <w:rPr>
          <w:b/>
          <w:bCs/>
        </w:rPr>
        <w:t xml:space="preserve">Hakem </w:t>
      </w:r>
      <w:r w:rsidR="00B65E26" w:rsidRPr="00CC1A3E">
        <w:rPr>
          <w:b/>
          <w:bCs/>
        </w:rPr>
        <w:t>e</w:t>
      </w:r>
      <w:r w:rsidRPr="00CC1A3E">
        <w:rPr>
          <w:b/>
          <w:bCs/>
        </w:rPr>
        <w:t xml:space="preserve">ğitim </w:t>
      </w:r>
      <w:r w:rsidR="00B65E26" w:rsidRPr="00CC1A3E">
        <w:rPr>
          <w:b/>
          <w:bCs/>
        </w:rPr>
        <w:t>s</w:t>
      </w:r>
      <w:r w:rsidRPr="00CC1A3E">
        <w:rPr>
          <w:b/>
          <w:bCs/>
        </w:rPr>
        <w:t>emineri</w:t>
      </w:r>
    </w:p>
    <w:p w:rsidR="00A33552" w:rsidRPr="00294CEA" w:rsidRDefault="00A33552" w:rsidP="00C5786F">
      <w:pPr>
        <w:pStyle w:val="NormalWeb"/>
        <w:spacing w:before="0" w:beforeAutospacing="0" w:after="0" w:afterAutospacing="0"/>
      </w:pPr>
      <w:r w:rsidRPr="00CC1A3E">
        <w:rPr>
          <w:b/>
          <w:bCs/>
        </w:rPr>
        <w:t xml:space="preserve">Madde </w:t>
      </w:r>
      <w:r w:rsidR="000E14DA" w:rsidRPr="00CC1A3E">
        <w:rPr>
          <w:b/>
          <w:bCs/>
        </w:rPr>
        <w:t>24</w:t>
      </w:r>
      <w:r w:rsidRPr="00CC1A3E">
        <w:rPr>
          <w:b/>
          <w:bCs/>
        </w:rPr>
        <w:t xml:space="preserve"> </w:t>
      </w:r>
      <w:r w:rsidR="00B65E26" w:rsidRPr="00CC1A3E">
        <w:rPr>
          <w:b/>
          <w:bCs/>
        </w:rPr>
        <w:t xml:space="preserve">– </w:t>
      </w:r>
      <w:r w:rsidR="00B65E26" w:rsidRPr="00CC1A3E">
        <w:rPr>
          <w:bCs/>
        </w:rPr>
        <w:t>(</w:t>
      </w:r>
      <w:r w:rsidR="00B65E26" w:rsidRPr="00294CEA">
        <w:rPr>
          <w:bCs/>
        </w:rPr>
        <w:t xml:space="preserve">1) </w:t>
      </w:r>
      <w:r w:rsidRPr="00294CEA">
        <w:t xml:space="preserve">MHK, Federasyonun faaliyet programında açıkladığı yarışma tarihlerinden önce en az iki hakem eğitim semineri düzenler. Seminerde; teorik ve uygulamalı bilgiler verilir,  yarışma kurallarında değişiklikler varsa hakemler bilgilendirilir, MHK ve Federasyonun hakemler için belirlediği kurallar açıklanır. </w:t>
      </w:r>
    </w:p>
    <w:p w:rsidR="00A33552" w:rsidRPr="00294CEA" w:rsidRDefault="005A0C4E" w:rsidP="00AA3790">
      <w:pPr>
        <w:pStyle w:val="NormalWeb"/>
        <w:spacing w:before="0" w:beforeAutospacing="0" w:after="0" w:afterAutospacing="0"/>
        <w:ind w:firstLine="708"/>
      </w:pPr>
      <w:r w:rsidRPr="00294CEA">
        <w:t xml:space="preserve">         </w:t>
      </w:r>
      <w:r w:rsidR="00B65E26" w:rsidRPr="00294CEA">
        <w:t xml:space="preserve">(2) </w:t>
      </w:r>
      <w:r w:rsidR="00A33552" w:rsidRPr="00294CEA">
        <w:t xml:space="preserve">Seminere katılan hakemlerin lisansları vize edilir. </w:t>
      </w:r>
    </w:p>
    <w:p w:rsidR="00A33552" w:rsidRDefault="005A0C4E" w:rsidP="002F6018">
      <w:pPr>
        <w:pStyle w:val="NormalWeb"/>
        <w:spacing w:before="0" w:beforeAutospacing="0" w:after="0" w:afterAutospacing="0"/>
        <w:ind w:firstLine="708"/>
      </w:pPr>
      <w:r w:rsidRPr="00294CEA">
        <w:t xml:space="preserve">         </w:t>
      </w:r>
      <w:r w:rsidR="002F6018" w:rsidRPr="00294CEA">
        <w:t xml:space="preserve">(3) </w:t>
      </w:r>
      <w:r w:rsidR="00A33552" w:rsidRPr="00294CEA">
        <w:t>Hakem eğitim seminerlerin</w:t>
      </w:r>
      <w:r w:rsidR="0036276E" w:rsidRPr="00294CEA">
        <w:t>den en az bir tanesine</w:t>
      </w:r>
      <w:r w:rsidR="002F6018" w:rsidRPr="00294CEA">
        <w:t xml:space="preserve"> </w:t>
      </w:r>
      <w:r w:rsidR="00A33552" w:rsidRPr="00294CEA">
        <w:t>mazeretsiz katılmayan</w:t>
      </w:r>
      <w:r w:rsidR="0036276E" w:rsidRPr="00294CEA">
        <w:t xml:space="preserve"> veya mazereti</w:t>
      </w:r>
      <w:r w:rsidR="00D97DBF" w:rsidRPr="00294CEA">
        <w:t xml:space="preserve"> MHK tarafından uygun görülmeyen </w:t>
      </w:r>
      <w:r w:rsidR="00A33552" w:rsidRPr="00294CEA">
        <w:t>hakemler, o sezonun faaliyet programında yer ala</w:t>
      </w:r>
      <w:r w:rsidR="002F6018" w:rsidRPr="00294CEA">
        <w:t>n yarışmalarda görev alamazlar.</w:t>
      </w:r>
    </w:p>
    <w:p w:rsidR="00AF0197" w:rsidRPr="00294CEA" w:rsidRDefault="00AF0197" w:rsidP="002F6018">
      <w:pPr>
        <w:pStyle w:val="NormalWeb"/>
        <w:spacing w:before="0" w:beforeAutospacing="0" w:after="0" w:afterAutospacing="0"/>
        <w:ind w:firstLine="708"/>
      </w:pPr>
    </w:p>
    <w:p w:rsidR="00A33552" w:rsidRPr="00294CEA" w:rsidRDefault="00A33552" w:rsidP="002F6018">
      <w:pPr>
        <w:pStyle w:val="NormalWeb"/>
        <w:spacing w:before="0" w:beforeAutospacing="0" w:after="0" w:afterAutospacing="0"/>
      </w:pPr>
    </w:p>
    <w:p w:rsidR="00A33552" w:rsidRPr="00294CEA" w:rsidRDefault="00A33552" w:rsidP="0080084B">
      <w:pPr>
        <w:pStyle w:val="NormalWeb"/>
        <w:spacing w:before="0" w:beforeAutospacing="0" w:after="0" w:afterAutospacing="0"/>
        <w:jc w:val="center"/>
      </w:pPr>
      <w:r w:rsidRPr="00294CEA">
        <w:rPr>
          <w:b/>
          <w:bCs/>
        </w:rPr>
        <w:t>İKİNCİ KISIM</w:t>
      </w:r>
    </w:p>
    <w:p w:rsidR="00A33552" w:rsidRPr="00294CEA" w:rsidRDefault="00A33552" w:rsidP="0080084B">
      <w:pPr>
        <w:pStyle w:val="NormalWeb"/>
        <w:spacing w:before="0" w:beforeAutospacing="0" w:after="0" w:afterAutospacing="0"/>
        <w:jc w:val="center"/>
        <w:rPr>
          <w:b/>
          <w:bCs/>
        </w:rPr>
      </w:pPr>
      <w:r w:rsidRPr="00294CEA">
        <w:rPr>
          <w:b/>
          <w:bCs/>
        </w:rPr>
        <w:t>Hakemlerin Görevlendirme Esasları, Harcırahları, Kıyafetleri</w:t>
      </w:r>
    </w:p>
    <w:p w:rsidR="00A33552" w:rsidRPr="00CC1A3E" w:rsidRDefault="00A33552" w:rsidP="00223ADC">
      <w:pPr>
        <w:pStyle w:val="NormalWeb"/>
      </w:pPr>
      <w:r w:rsidRPr="00294CEA">
        <w:rPr>
          <w:b/>
          <w:bCs/>
        </w:rPr>
        <w:t xml:space="preserve">Hakemlerin </w:t>
      </w:r>
      <w:r w:rsidR="009F618D" w:rsidRPr="00294CEA">
        <w:rPr>
          <w:b/>
          <w:bCs/>
        </w:rPr>
        <w:t>g</w:t>
      </w:r>
      <w:r w:rsidRPr="00294CEA">
        <w:rPr>
          <w:b/>
          <w:bCs/>
        </w:rPr>
        <w:t xml:space="preserve">örevlendirilmesi </w:t>
      </w:r>
      <w:r w:rsidRPr="00294CEA">
        <w:rPr>
          <w:b/>
          <w:bCs/>
        </w:rPr>
        <w:br/>
      </w:r>
      <w:r w:rsidRPr="00CC1A3E">
        <w:rPr>
          <w:b/>
          <w:bCs/>
        </w:rPr>
        <w:t xml:space="preserve">Madde </w:t>
      </w:r>
      <w:r w:rsidR="000E14DA" w:rsidRPr="00CC1A3E">
        <w:rPr>
          <w:b/>
          <w:bCs/>
        </w:rPr>
        <w:t>25</w:t>
      </w:r>
      <w:r w:rsidR="009F618D" w:rsidRPr="00CC1A3E">
        <w:rPr>
          <w:b/>
          <w:bCs/>
        </w:rPr>
        <w:t xml:space="preserve">– </w:t>
      </w:r>
      <w:r w:rsidR="009F618D" w:rsidRPr="00CC1A3E">
        <w:rPr>
          <w:bCs/>
        </w:rPr>
        <w:t>(1)</w:t>
      </w:r>
      <w:r w:rsidRPr="00CC1A3E">
        <w:t xml:space="preserve"> </w:t>
      </w:r>
      <w:r w:rsidR="00AA720C" w:rsidRPr="00CC1A3E">
        <w:t xml:space="preserve">Federasyonun faaliyet alanında düzenlenen tüm resmi ve özel yarışmalarda görev alacak başhakem ve hakemler </w:t>
      </w:r>
      <w:r w:rsidR="004C2DCF" w:rsidRPr="00CC1A3E">
        <w:t>Federasyon tarafından</w:t>
      </w:r>
      <w:r w:rsidR="00AA720C" w:rsidRPr="00CC1A3E">
        <w:t xml:space="preserve"> görevlendirilir. </w:t>
      </w:r>
      <w:r w:rsidRPr="00CC1A3E">
        <w:t xml:space="preserve">Başhakem, yarışma öncesi hakemler arasında görev dağılımı yapar. Hakem lisansına sahip aktif sporculara görev verilmez. Aktif sporculuk hayatını bıraktıktan sonra </w:t>
      </w:r>
      <w:proofErr w:type="spellStart"/>
      <w:r w:rsidRPr="00CC1A3E">
        <w:t>MHK’ya</w:t>
      </w:r>
      <w:proofErr w:type="spellEnd"/>
      <w:r w:rsidRPr="00CC1A3E">
        <w:t xml:space="preserve"> yazılı olarak başvurmaları halinde bir sonraki sezonda hakem eğitim seminerine katılmaları halinde hakemlik görevi alabilirler. Sualtında tüp kullanılarak yapılan müsabakalarda, hakemlik görevi verilecek</w:t>
      </w:r>
      <w:r w:rsidR="004C2DCF" w:rsidRPr="00CC1A3E">
        <w:t xml:space="preserve"> hakemlerde</w:t>
      </w:r>
      <w:r w:rsidRPr="00CC1A3E">
        <w:t>, en az TSSF-CMAS 2 yıldız dalıcı brövesine sahip olma şartı aranır. Başhakem</w:t>
      </w:r>
      <w:r w:rsidR="0036276E" w:rsidRPr="00CC1A3E">
        <w:t>,</w:t>
      </w:r>
      <w:r w:rsidRPr="00CC1A3E">
        <w:t xml:space="preserve"> verilen görevlerini yerine getirmeyen hakemler hakkında tutanak tutarak, MHK başkanının onayı ile o yarışmadaki görevine son ver</w:t>
      </w:r>
      <w:r w:rsidR="004C2DCF" w:rsidRPr="00CC1A3E">
        <w:t>e</w:t>
      </w:r>
      <w:r w:rsidRPr="00CC1A3E">
        <w:t xml:space="preserve">bilir. </w:t>
      </w:r>
    </w:p>
    <w:p w:rsidR="00A33552" w:rsidRPr="00CC1A3E" w:rsidRDefault="00A33552" w:rsidP="0080084B">
      <w:pPr>
        <w:pStyle w:val="NormalWeb"/>
        <w:spacing w:before="0" w:beforeAutospacing="0" w:after="0" w:afterAutospacing="0"/>
        <w:rPr>
          <w:b/>
          <w:bCs/>
        </w:rPr>
      </w:pPr>
      <w:r w:rsidRPr="00CC1A3E">
        <w:rPr>
          <w:b/>
          <w:bCs/>
        </w:rPr>
        <w:t>Harcırahlar</w:t>
      </w:r>
    </w:p>
    <w:p w:rsidR="00A33552" w:rsidRPr="00294CEA" w:rsidRDefault="00A33552" w:rsidP="00A5500F">
      <w:pPr>
        <w:pStyle w:val="NormalWeb"/>
        <w:spacing w:before="0" w:beforeAutospacing="0" w:after="0" w:afterAutospacing="0"/>
        <w:rPr>
          <w:b/>
          <w:bCs/>
        </w:rPr>
      </w:pPr>
      <w:r w:rsidRPr="00CC1A3E">
        <w:rPr>
          <w:b/>
          <w:bCs/>
        </w:rPr>
        <w:lastRenderedPageBreak/>
        <w:t xml:space="preserve">Madde </w:t>
      </w:r>
      <w:r w:rsidR="000E14DA" w:rsidRPr="00CC1A3E">
        <w:rPr>
          <w:b/>
          <w:bCs/>
        </w:rPr>
        <w:t>26</w:t>
      </w:r>
      <w:r w:rsidRPr="00CC1A3E">
        <w:rPr>
          <w:b/>
          <w:bCs/>
        </w:rPr>
        <w:t xml:space="preserve"> </w:t>
      </w:r>
      <w:r w:rsidR="009F618D" w:rsidRPr="00CC1A3E">
        <w:rPr>
          <w:b/>
          <w:bCs/>
        </w:rPr>
        <w:t xml:space="preserve">– </w:t>
      </w:r>
      <w:r w:rsidR="009F618D" w:rsidRPr="00CC1A3E">
        <w:rPr>
          <w:bCs/>
        </w:rPr>
        <w:t>(1)</w:t>
      </w:r>
      <w:r w:rsidRPr="00CC1A3E">
        <w:t xml:space="preserve"> Federasyon</w:t>
      </w:r>
      <w:r w:rsidRPr="00294CEA">
        <w:t xml:space="preserve"> faaliyet programında yer alan yarışmalarda yolluk, harcırah ve seans ücretleri, Federasyon tarafından ödenir. Hakem toplantısına ve</w:t>
      </w:r>
      <w:r w:rsidR="0036276E" w:rsidRPr="00294CEA">
        <w:t>ya</w:t>
      </w:r>
      <w:r w:rsidRPr="00294CEA">
        <w:t xml:space="preserve"> teknik toplantıya katılmayan </w:t>
      </w:r>
      <w:r w:rsidR="00CF07CE" w:rsidRPr="00294CEA">
        <w:t xml:space="preserve"> </w:t>
      </w:r>
      <w:r w:rsidRPr="00294CEA">
        <w:t xml:space="preserve">hakemlere o günün seans ücreti ödenmez.  </w:t>
      </w:r>
    </w:p>
    <w:p w:rsidR="00A33552" w:rsidRPr="00294CEA" w:rsidRDefault="00A33552" w:rsidP="00A5500F">
      <w:pPr>
        <w:pStyle w:val="NormalWeb"/>
        <w:spacing w:before="0" w:beforeAutospacing="0" w:after="0" w:afterAutospacing="0"/>
        <w:rPr>
          <w:b/>
          <w:bCs/>
        </w:rPr>
      </w:pPr>
      <w:r w:rsidRPr="00294CEA">
        <w:rPr>
          <w:b/>
          <w:bCs/>
        </w:rPr>
        <w:tab/>
      </w:r>
      <w:r w:rsidR="005A0C4E" w:rsidRPr="00294CEA">
        <w:rPr>
          <w:b/>
          <w:bCs/>
        </w:rPr>
        <w:t xml:space="preserve">     </w:t>
      </w:r>
      <w:r w:rsidR="009F618D" w:rsidRPr="00294CEA">
        <w:rPr>
          <w:bCs/>
        </w:rPr>
        <w:t xml:space="preserve">(2) </w:t>
      </w:r>
      <w:r w:rsidRPr="00294CEA">
        <w:t>İllerde yapılan Federasyon onaylı yarışmalarda seans ücretleri Gençlik Hizmetleri Spor İl Müdürlüğü veya yarışmaları düzenleyici kuruluş tarafından ödenir. Bu ücret, Genel Müdürlük tarafından resmi yarışmalar için ödenen ücretten düşük olamaz. Resmi yarışmalarda görev alacak hakemlerin ücretleri Federasyon Yönetim Kurulu tarafından belirlenen seans ücretleri üzerinden ödenir.</w:t>
      </w:r>
    </w:p>
    <w:p w:rsidR="00A33552" w:rsidRPr="00294CEA" w:rsidRDefault="00A33552" w:rsidP="00A5500F">
      <w:pPr>
        <w:pStyle w:val="NormalWeb"/>
        <w:spacing w:before="0" w:beforeAutospacing="0" w:after="0" w:afterAutospacing="0"/>
        <w:rPr>
          <w:b/>
          <w:bCs/>
        </w:rPr>
      </w:pPr>
      <w:r w:rsidRPr="00294CEA">
        <w:rPr>
          <w:b/>
          <w:bCs/>
        </w:rPr>
        <w:tab/>
      </w:r>
      <w:r w:rsidR="005A0C4E" w:rsidRPr="00294CEA">
        <w:rPr>
          <w:b/>
          <w:bCs/>
        </w:rPr>
        <w:t xml:space="preserve">     </w:t>
      </w:r>
      <w:r w:rsidR="009F618D" w:rsidRPr="00294CEA">
        <w:rPr>
          <w:bCs/>
        </w:rPr>
        <w:t xml:space="preserve">(3) </w:t>
      </w:r>
      <w:r w:rsidRPr="00294CEA">
        <w:t xml:space="preserve">Yönetim Kurulu tarafından belirlenmiş olan, aday hakem kursuna katılım ücreti, hakem lisans kartı ücreti, hakem lisans vize ücreti hakemler tarafından ödenir. Hakem eğitim seminerine katılan hakemlere yol ve harcırah ödenmez. Uluslararası hakemlik başvurusu için katılım ücreti, ulaşım, konaklama, iaşe, uluslararası hakem kart bedeli başvuru yapan hakemler tarafından ödenir. </w:t>
      </w:r>
    </w:p>
    <w:p w:rsidR="00A33552" w:rsidRPr="00294CEA" w:rsidRDefault="00A33552" w:rsidP="00D31BB4">
      <w:pPr>
        <w:pStyle w:val="NormalWeb"/>
      </w:pPr>
      <w:r w:rsidRPr="00294CEA">
        <w:rPr>
          <w:b/>
          <w:bCs/>
        </w:rPr>
        <w:t xml:space="preserve">Hakem </w:t>
      </w:r>
      <w:r w:rsidR="009F618D" w:rsidRPr="00294CEA">
        <w:rPr>
          <w:b/>
          <w:bCs/>
        </w:rPr>
        <w:t>k</w:t>
      </w:r>
      <w:r w:rsidRPr="00294CEA">
        <w:rPr>
          <w:b/>
          <w:bCs/>
        </w:rPr>
        <w:t>ıyafeti</w:t>
      </w:r>
      <w:r w:rsidRPr="00294CEA">
        <w:rPr>
          <w:b/>
          <w:bCs/>
        </w:rPr>
        <w:br/>
      </w:r>
      <w:r w:rsidRPr="00CC1A3E">
        <w:rPr>
          <w:b/>
          <w:bCs/>
        </w:rPr>
        <w:t xml:space="preserve">Madde </w:t>
      </w:r>
      <w:r w:rsidR="00A219B6" w:rsidRPr="00CC1A3E">
        <w:rPr>
          <w:b/>
          <w:bCs/>
        </w:rPr>
        <w:t>27</w:t>
      </w:r>
      <w:r w:rsidR="009F618D" w:rsidRPr="00CC1A3E">
        <w:rPr>
          <w:b/>
          <w:bCs/>
        </w:rPr>
        <w:t xml:space="preserve">- </w:t>
      </w:r>
      <w:r w:rsidR="009F618D" w:rsidRPr="00CC1A3E">
        <w:rPr>
          <w:bCs/>
        </w:rPr>
        <w:t>(1)</w:t>
      </w:r>
      <w:r w:rsidRPr="00CC1A3E">
        <w:t>MHK</w:t>
      </w:r>
      <w:r w:rsidRPr="00294CEA">
        <w:t xml:space="preserve"> hakemlerin yarışmalarda ve </w:t>
      </w:r>
      <w:proofErr w:type="spellStart"/>
      <w:r w:rsidRPr="00294CEA">
        <w:t>ser</w:t>
      </w:r>
      <w:r w:rsidR="003E15D1" w:rsidRPr="00294CEA">
        <w:t>a</w:t>
      </w:r>
      <w:r w:rsidR="009F618D" w:rsidRPr="00294CEA">
        <w:t>moni</w:t>
      </w:r>
      <w:r w:rsidRPr="00294CEA">
        <w:t>de</w:t>
      </w:r>
      <w:proofErr w:type="spellEnd"/>
      <w:r w:rsidRPr="00294CEA">
        <w:t xml:space="preserve"> giyeceği kıyafeti yarışmanın yapılacağı mevsime ve spor dalının özelliğine göre </w:t>
      </w:r>
      <w:r w:rsidR="00AF0197">
        <w:t>MHK tarafından belirlenir</w:t>
      </w:r>
      <w:r w:rsidRPr="00294CEA">
        <w:t xml:space="preserve"> </w:t>
      </w:r>
      <w:r w:rsidR="009F618D" w:rsidRPr="00294CEA">
        <w:t>ve Yönetim Kurulu</w:t>
      </w:r>
      <w:r w:rsidR="00CF07CE" w:rsidRPr="00294CEA">
        <w:t xml:space="preserve"> </w:t>
      </w:r>
      <w:r w:rsidR="004035B4" w:rsidRPr="00294CEA">
        <w:t xml:space="preserve">tarafından onaylanır. </w:t>
      </w:r>
    </w:p>
    <w:p w:rsidR="00A33552" w:rsidRPr="00294CEA" w:rsidRDefault="00A33552" w:rsidP="0080084B">
      <w:pPr>
        <w:pStyle w:val="NormalWeb"/>
        <w:spacing w:before="0" w:beforeAutospacing="0" w:after="0" w:afterAutospacing="0"/>
        <w:jc w:val="center"/>
        <w:rPr>
          <w:b/>
          <w:bCs/>
        </w:rPr>
      </w:pPr>
      <w:r w:rsidRPr="00294CEA">
        <w:rPr>
          <w:b/>
          <w:bCs/>
        </w:rPr>
        <w:t>ÜÇÜNCÜ KISIM</w:t>
      </w:r>
    </w:p>
    <w:p w:rsidR="00A33552" w:rsidRPr="00294CEA" w:rsidRDefault="00162F1F" w:rsidP="0080084B">
      <w:pPr>
        <w:pStyle w:val="NormalWeb"/>
        <w:spacing w:before="0" w:beforeAutospacing="0" w:after="0" w:afterAutospacing="0"/>
        <w:jc w:val="center"/>
        <w:rPr>
          <w:b/>
          <w:bCs/>
        </w:rPr>
      </w:pPr>
      <w:r w:rsidRPr="00294CEA">
        <w:rPr>
          <w:b/>
          <w:bCs/>
        </w:rPr>
        <w:t>Hakemlerin Görevleri</w:t>
      </w:r>
      <w:r w:rsidR="00A33552" w:rsidRPr="00294CEA">
        <w:rPr>
          <w:b/>
          <w:bCs/>
        </w:rPr>
        <w:br/>
      </w:r>
    </w:p>
    <w:p w:rsidR="00CB0654" w:rsidRDefault="00CB0654" w:rsidP="00CB0654">
      <w:pPr>
        <w:pStyle w:val="NormalWeb"/>
        <w:spacing w:before="0" w:beforeAutospacing="0" w:after="0" w:afterAutospacing="0"/>
      </w:pPr>
      <w:r w:rsidRPr="00636D91">
        <w:rPr>
          <w:b/>
          <w:bCs/>
        </w:rPr>
        <w:t xml:space="preserve">Hakemlerin </w:t>
      </w:r>
      <w:r>
        <w:rPr>
          <w:b/>
          <w:bCs/>
        </w:rPr>
        <w:t>y</w:t>
      </w:r>
      <w:r w:rsidRPr="00636D91">
        <w:rPr>
          <w:b/>
          <w:bCs/>
        </w:rPr>
        <w:t xml:space="preserve">arışma </w:t>
      </w:r>
      <w:r>
        <w:rPr>
          <w:b/>
          <w:bCs/>
        </w:rPr>
        <w:t>ö</w:t>
      </w:r>
      <w:r w:rsidRPr="00636D91">
        <w:rPr>
          <w:b/>
          <w:bCs/>
        </w:rPr>
        <w:t xml:space="preserve">ncesi </w:t>
      </w:r>
      <w:r>
        <w:rPr>
          <w:b/>
          <w:bCs/>
        </w:rPr>
        <w:t>y</w:t>
      </w:r>
      <w:r w:rsidRPr="00636D91">
        <w:rPr>
          <w:b/>
          <w:bCs/>
        </w:rPr>
        <w:t xml:space="preserve">apması </w:t>
      </w:r>
      <w:r>
        <w:rPr>
          <w:b/>
          <w:bCs/>
        </w:rPr>
        <w:t>g</w:t>
      </w:r>
      <w:r w:rsidRPr="00636D91">
        <w:rPr>
          <w:b/>
          <w:bCs/>
        </w:rPr>
        <w:t xml:space="preserve">ereken </w:t>
      </w:r>
      <w:r>
        <w:rPr>
          <w:b/>
          <w:bCs/>
        </w:rPr>
        <w:t>g</w:t>
      </w:r>
      <w:r w:rsidRPr="00636D91">
        <w:rPr>
          <w:b/>
          <w:bCs/>
        </w:rPr>
        <w:t>örevleri</w:t>
      </w:r>
      <w:r w:rsidRPr="00636D91">
        <w:br/>
      </w:r>
      <w:r w:rsidRPr="00CC1A3E">
        <w:rPr>
          <w:b/>
          <w:bCs/>
        </w:rPr>
        <w:t>Madde 28 –</w:t>
      </w:r>
      <w:r w:rsidRPr="00636D91">
        <w:t xml:space="preserve"> </w:t>
      </w:r>
      <w:r>
        <w:t xml:space="preserve">(1) </w:t>
      </w:r>
      <w:r w:rsidRPr="00636D91">
        <w:t>Hakemlerin yarı</w:t>
      </w:r>
      <w:r>
        <w:t>şma öncesi görevleri şunlardır:</w:t>
      </w:r>
    </w:p>
    <w:p w:rsidR="00CB0654" w:rsidRDefault="00CB0654" w:rsidP="00CB0654">
      <w:pPr>
        <w:pStyle w:val="NormalWeb"/>
        <w:spacing w:before="0" w:beforeAutospacing="0" w:after="0" w:afterAutospacing="0"/>
        <w:ind w:firstLine="708"/>
        <w:rPr>
          <w:color w:val="FF0000"/>
        </w:rPr>
      </w:pPr>
      <w:r w:rsidRPr="00636D91">
        <w:t>a) Başhakemin talimatı doğrultusunda</w:t>
      </w:r>
      <w:r w:rsidR="00CC1A3E">
        <w:t xml:space="preserve"> u</w:t>
      </w:r>
      <w:r w:rsidRPr="00CC1A3E">
        <w:t>luslararası federasyon kurallarına uygun olarak müsabaka yerinin fiziki şartları, yerleşim düzeni ve teçhizatlarının yarışmayı organize edenler tarafından hazırlanmış olduğunu kontrol etmek,</w:t>
      </w:r>
      <w:r>
        <w:rPr>
          <w:color w:val="FF0000"/>
        </w:rPr>
        <w:t xml:space="preserve"> </w:t>
      </w:r>
    </w:p>
    <w:p w:rsidR="00CB0654" w:rsidRPr="00636D91" w:rsidRDefault="00CB0654" w:rsidP="00CB0654">
      <w:pPr>
        <w:pStyle w:val="NormalWeb"/>
        <w:spacing w:before="0" w:beforeAutospacing="0" w:after="0" w:afterAutospacing="0"/>
        <w:ind w:firstLine="708"/>
      </w:pPr>
      <w:r w:rsidRPr="00636D91">
        <w:t>b) Sporcuların giysi ve teçhizatlarının, uluslararası federasyonun ve yarışma talimatındaki kurallara uygunluğunu kontrol etmek ve uygun olmay</w:t>
      </w:r>
      <w:r w:rsidR="0065243D">
        <w:t>anları bir tutanakla belirlemek,</w:t>
      </w:r>
    </w:p>
    <w:p w:rsidR="00CB0654" w:rsidRPr="00636D91" w:rsidRDefault="00CB0654" w:rsidP="00CB0654">
      <w:pPr>
        <w:pStyle w:val="NormalWeb"/>
        <w:spacing w:before="0" w:beforeAutospacing="0" w:after="0" w:afterAutospacing="0"/>
        <w:ind w:firstLine="708"/>
      </w:pPr>
      <w:r w:rsidRPr="00636D91">
        <w:t xml:space="preserve">c) Yarışmadan bir gün önce yarışma mahallinde olmak ve yapılacak hakem toplantısına ve teknik toplantıya katılmak, </w:t>
      </w:r>
    </w:p>
    <w:p w:rsidR="00CB0654" w:rsidRPr="00636D91" w:rsidRDefault="00CB0654" w:rsidP="00CB0654">
      <w:pPr>
        <w:pStyle w:val="NormalWeb"/>
        <w:spacing w:before="0" w:beforeAutospacing="0" w:after="0" w:afterAutospacing="0"/>
        <w:ind w:firstLine="708"/>
      </w:pPr>
      <w:r>
        <w:t>ç</w:t>
      </w:r>
      <w:r w:rsidRPr="00636D91">
        <w:t>) MHK ve başhakem tarafından verilen di</w:t>
      </w:r>
      <w:r w:rsidR="0065243D">
        <w:t>ğer görevleri yapmak.</w:t>
      </w:r>
    </w:p>
    <w:p w:rsidR="00A33552" w:rsidRPr="00294CEA" w:rsidRDefault="00A33552" w:rsidP="00223ADC">
      <w:pPr>
        <w:pStyle w:val="NormalWeb"/>
        <w:spacing w:before="0" w:beforeAutospacing="0" w:after="0" w:afterAutospacing="0"/>
      </w:pPr>
    </w:p>
    <w:p w:rsidR="000F6ADA" w:rsidRPr="00294CEA" w:rsidRDefault="00A33552" w:rsidP="00223ADC">
      <w:pPr>
        <w:pStyle w:val="NormalWeb"/>
        <w:spacing w:before="0" w:beforeAutospacing="0" w:after="0" w:afterAutospacing="0"/>
      </w:pPr>
      <w:r w:rsidRPr="00294CEA">
        <w:rPr>
          <w:b/>
          <w:bCs/>
        </w:rPr>
        <w:t xml:space="preserve">Hakemlerin </w:t>
      </w:r>
      <w:r w:rsidR="000F6ADA" w:rsidRPr="00294CEA">
        <w:rPr>
          <w:b/>
          <w:bCs/>
        </w:rPr>
        <w:t>y</w:t>
      </w:r>
      <w:r w:rsidRPr="00294CEA">
        <w:rPr>
          <w:b/>
          <w:bCs/>
        </w:rPr>
        <w:t xml:space="preserve">arışma </w:t>
      </w:r>
      <w:r w:rsidR="000F6ADA" w:rsidRPr="00294CEA">
        <w:rPr>
          <w:b/>
          <w:bCs/>
        </w:rPr>
        <w:t>s</w:t>
      </w:r>
      <w:r w:rsidRPr="00294CEA">
        <w:rPr>
          <w:b/>
          <w:bCs/>
        </w:rPr>
        <w:t xml:space="preserve">ırasındaki </w:t>
      </w:r>
      <w:r w:rsidR="000F6ADA" w:rsidRPr="00294CEA">
        <w:rPr>
          <w:b/>
          <w:bCs/>
        </w:rPr>
        <w:t>g</w:t>
      </w:r>
      <w:r w:rsidRPr="00294CEA">
        <w:rPr>
          <w:b/>
          <w:bCs/>
        </w:rPr>
        <w:t>örevleri</w:t>
      </w:r>
      <w:r w:rsidRPr="00294CEA">
        <w:br/>
      </w:r>
      <w:r w:rsidRPr="00CC1A3E">
        <w:rPr>
          <w:b/>
          <w:bCs/>
        </w:rPr>
        <w:t xml:space="preserve">Madde </w:t>
      </w:r>
      <w:r w:rsidR="00CB0654" w:rsidRPr="00CC1A3E">
        <w:rPr>
          <w:b/>
          <w:bCs/>
        </w:rPr>
        <w:t>29</w:t>
      </w:r>
      <w:r w:rsidR="000F6ADA" w:rsidRPr="00CC1A3E">
        <w:rPr>
          <w:b/>
          <w:bCs/>
        </w:rPr>
        <w:t xml:space="preserve">– </w:t>
      </w:r>
      <w:r w:rsidR="000F6ADA" w:rsidRPr="00CC1A3E">
        <w:rPr>
          <w:bCs/>
        </w:rPr>
        <w:t>(1</w:t>
      </w:r>
      <w:r w:rsidR="000F6ADA" w:rsidRPr="00294CEA">
        <w:rPr>
          <w:bCs/>
        </w:rPr>
        <w:t>)</w:t>
      </w:r>
      <w:r w:rsidRPr="00294CEA">
        <w:t xml:space="preserve"> Hakemlerin yarışma</w:t>
      </w:r>
      <w:r w:rsidR="000F6ADA" w:rsidRPr="00294CEA">
        <w:t xml:space="preserve"> sırasında görevleri şunlardır:</w:t>
      </w:r>
    </w:p>
    <w:p w:rsidR="00A33552" w:rsidRPr="00294CEA" w:rsidRDefault="00A33552" w:rsidP="000F6ADA">
      <w:pPr>
        <w:pStyle w:val="NormalWeb"/>
        <w:spacing w:before="0" w:beforeAutospacing="0" w:after="0" w:afterAutospacing="0"/>
        <w:ind w:firstLine="708"/>
      </w:pPr>
      <w:r w:rsidRPr="00294CEA">
        <w:t xml:space="preserve">a) Sporcuların lisanslarının yarışmaya girmesine uygun olup olmadığını kontrol etmek, </w:t>
      </w:r>
    </w:p>
    <w:p w:rsidR="00A33552" w:rsidRPr="00294CEA" w:rsidRDefault="00A33552" w:rsidP="000F6ADA">
      <w:pPr>
        <w:pStyle w:val="NormalWeb"/>
        <w:spacing w:before="0" w:beforeAutospacing="0" w:after="0" w:afterAutospacing="0"/>
        <w:ind w:firstLine="708"/>
      </w:pPr>
      <w:r w:rsidRPr="00294CEA">
        <w:t xml:space="preserve">b) Yarışmaları, Federasyonca kabul edilen kıyafetle yönetmek, </w:t>
      </w:r>
    </w:p>
    <w:p w:rsidR="00A33552" w:rsidRPr="00294CEA" w:rsidRDefault="00A33552" w:rsidP="000F6ADA">
      <w:pPr>
        <w:pStyle w:val="NormalWeb"/>
        <w:spacing w:before="0" w:beforeAutospacing="0" w:after="0" w:afterAutospacing="0"/>
        <w:ind w:left="708"/>
      </w:pPr>
      <w:r w:rsidRPr="00294CEA">
        <w:t>c) Yarışma süresince, davranışları ile sporculara iyi örnek olmak,</w:t>
      </w:r>
      <w:r w:rsidRPr="00294CEA">
        <w:br/>
      </w:r>
      <w:r w:rsidR="000F6ADA" w:rsidRPr="00294CEA">
        <w:t>ç</w:t>
      </w:r>
      <w:r w:rsidRPr="00294CEA">
        <w:t>) Organizasyonu olumsuz yönde etkileyecek hareket ve davranışlardan kaçınmak,</w:t>
      </w:r>
      <w:r w:rsidRPr="00294CEA">
        <w:br/>
      </w:r>
      <w:r w:rsidR="000F6ADA" w:rsidRPr="00294CEA">
        <w:t>d</w:t>
      </w:r>
      <w:r w:rsidRPr="00294CEA">
        <w:t>) MHK ve başhakem tarafından verilen diğer görevleri yapmak,</w:t>
      </w:r>
    </w:p>
    <w:p w:rsidR="00A33552" w:rsidRPr="00294CEA" w:rsidRDefault="000F6ADA" w:rsidP="000F6ADA">
      <w:pPr>
        <w:pStyle w:val="NormalWeb"/>
        <w:spacing w:before="0" w:beforeAutospacing="0" w:after="0" w:afterAutospacing="0"/>
        <w:ind w:firstLine="708"/>
      </w:pPr>
      <w:r w:rsidRPr="00294CEA">
        <w:t>e</w:t>
      </w:r>
      <w:r w:rsidR="00A33552" w:rsidRPr="00294CEA">
        <w:t>) Yarışmaları, yarışma kurallarına uygun olarak yönetmek,</w:t>
      </w:r>
    </w:p>
    <w:p w:rsidR="00107EDE" w:rsidRDefault="007F1081" w:rsidP="000F6ADA">
      <w:pPr>
        <w:pStyle w:val="NormalWeb"/>
        <w:spacing w:before="0" w:beforeAutospacing="0" w:after="0" w:afterAutospacing="0"/>
        <w:ind w:firstLine="708"/>
      </w:pPr>
      <w:r w:rsidRPr="00294CEA">
        <w:t>f) Başh</w:t>
      </w:r>
      <w:r w:rsidR="00A33552" w:rsidRPr="00294CEA">
        <w:t>akem tarafından belirlenen saatte verilen görev yeri</w:t>
      </w:r>
      <w:r w:rsidR="00107EDE">
        <w:t>nde olmak,</w:t>
      </w:r>
    </w:p>
    <w:p w:rsidR="00107EDE" w:rsidRPr="00CC1A3E" w:rsidRDefault="00107EDE" w:rsidP="00107EDE">
      <w:pPr>
        <w:pStyle w:val="NormalWeb"/>
        <w:spacing w:before="0" w:beforeAutospacing="0" w:after="0" w:afterAutospacing="0"/>
        <w:ind w:left="708"/>
      </w:pPr>
      <w:r w:rsidRPr="00CC1A3E">
        <w:t xml:space="preserve">f) Özel yarışmalarda </w:t>
      </w:r>
      <w:r w:rsidR="0065243D" w:rsidRPr="00CC1A3E">
        <w:t xml:space="preserve">gerektiğinde </w:t>
      </w:r>
      <w:r w:rsidRPr="00CC1A3E">
        <w:t xml:space="preserve">sporcunun sağlık raporunu kontrol etmek, </w:t>
      </w:r>
      <w:r w:rsidRPr="00CC1A3E">
        <w:br/>
        <w:t>g) MHK ve başhakem tarafından verilen diğer görevleri yapmak.</w:t>
      </w:r>
    </w:p>
    <w:p w:rsidR="00A33552" w:rsidRPr="00CC1A3E" w:rsidRDefault="00A33552" w:rsidP="000F6ADA">
      <w:pPr>
        <w:pStyle w:val="NormalWeb"/>
        <w:spacing w:before="0" w:beforeAutospacing="0" w:after="0" w:afterAutospacing="0"/>
        <w:ind w:firstLine="708"/>
      </w:pPr>
    </w:p>
    <w:p w:rsidR="00A33552" w:rsidRPr="00CC1A3E" w:rsidRDefault="00A33552" w:rsidP="000A2130">
      <w:pPr>
        <w:pStyle w:val="NormalWeb"/>
        <w:spacing w:before="0" w:beforeAutospacing="0" w:after="0" w:afterAutospacing="0"/>
        <w:ind w:left="426" w:hanging="426"/>
      </w:pPr>
      <w:r w:rsidRPr="00CC1A3E">
        <w:rPr>
          <w:b/>
          <w:bCs/>
        </w:rPr>
        <w:t xml:space="preserve">Hakemlerin </w:t>
      </w:r>
      <w:r w:rsidR="000F6ADA" w:rsidRPr="00CC1A3E">
        <w:rPr>
          <w:b/>
          <w:bCs/>
        </w:rPr>
        <w:t>y</w:t>
      </w:r>
      <w:r w:rsidRPr="00CC1A3E">
        <w:rPr>
          <w:b/>
          <w:bCs/>
        </w:rPr>
        <w:t xml:space="preserve">arışma </w:t>
      </w:r>
      <w:r w:rsidR="000F6ADA" w:rsidRPr="00CC1A3E">
        <w:rPr>
          <w:b/>
          <w:bCs/>
        </w:rPr>
        <w:t>s</w:t>
      </w:r>
      <w:r w:rsidRPr="00CC1A3E">
        <w:rPr>
          <w:b/>
          <w:bCs/>
        </w:rPr>
        <w:t xml:space="preserve">onrası </w:t>
      </w:r>
      <w:r w:rsidR="000F6ADA" w:rsidRPr="00CC1A3E">
        <w:rPr>
          <w:b/>
          <w:bCs/>
        </w:rPr>
        <w:t>g</w:t>
      </w:r>
      <w:r w:rsidRPr="00CC1A3E">
        <w:rPr>
          <w:b/>
          <w:bCs/>
        </w:rPr>
        <w:t>örevleri</w:t>
      </w:r>
    </w:p>
    <w:p w:rsidR="000F6ADA" w:rsidRPr="00294CEA" w:rsidRDefault="00A33552" w:rsidP="000A2130">
      <w:pPr>
        <w:pStyle w:val="NormalWeb"/>
        <w:spacing w:before="0" w:beforeAutospacing="0" w:after="0" w:afterAutospacing="0"/>
        <w:ind w:left="426" w:hanging="426"/>
      </w:pPr>
      <w:r w:rsidRPr="00CC1A3E">
        <w:rPr>
          <w:b/>
          <w:bCs/>
        </w:rPr>
        <w:t xml:space="preserve">Madde </w:t>
      </w:r>
      <w:r w:rsidR="00107EDE" w:rsidRPr="00CC1A3E">
        <w:rPr>
          <w:b/>
          <w:bCs/>
        </w:rPr>
        <w:t>30</w:t>
      </w:r>
      <w:r w:rsidRPr="00CC1A3E">
        <w:rPr>
          <w:b/>
          <w:bCs/>
        </w:rPr>
        <w:t xml:space="preserve"> </w:t>
      </w:r>
      <w:r w:rsidR="000F6ADA" w:rsidRPr="00CC1A3E">
        <w:rPr>
          <w:b/>
          <w:bCs/>
        </w:rPr>
        <w:t xml:space="preserve">– </w:t>
      </w:r>
      <w:r w:rsidR="000F6ADA" w:rsidRPr="00CC1A3E">
        <w:rPr>
          <w:bCs/>
        </w:rPr>
        <w:t>(1)</w:t>
      </w:r>
      <w:r w:rsidRPr="00CC1A3E">
        <w:t xml:space="preserve"> Hake</w:t>
      </w:r>
      <w:r w:rsidRPr="00294CEA">
        <w:t>mlerin yarışma bittikten sonraki görevleri şunlardır:</w:t>
      </w:r>
      <w:r w:rsidRPr="00294CEA">
        <w:br/>
        <w:t>a) Yarışma sonucunu yüksek sesle duyurmak (düdük, korna, anons vs.),</w:t>
      </w:r>
      <w:r w:rsidRPr="00294CEA">
        <w:br/>
        <w:t xml:space="preserve">b) Yarışma sonuçlarını imzalamak, antrenör ve kaptanlara imzalatmak ve hakem </w:t>
      </w:r>
      <w:r w:rsidRPr="00294CEA">
        <w:tab/>
      </w:r>
    </w:p>
    <w:p w:rsidR="00A33552" w:rsidRPr="00294CEA" w:rsidRDefault="00A33552" w:rsidP="000A2130">
      <w:pPr>
        <w:pStyle w:val="NormalWeb"/>
        <w:spacing w:before="0" w:beforeAutospacing="0" w:after="0" w:afterAutospacing="0"/>
        <w:ind w:left="426" w:hanging="426"/>
      </w:pPr>
      <w:proofErr w:type="spellStart"/>
      <w:r w:rsidRPr="00294CEA">
        <w:lastRenderedPageBreak/>
        <w:t>sekreteryasına</w:t>
      </w:r>
      <w:proofErr w:type="spellEnd"/>
      <w:r w:rsidRPr="00294CEA">
        <w:t xml:space="preserve"> vermek, </w:t>
      </w:r>
      <w:r w:rsidRPr="00294CEA">
        <w:br/>
        <w:t>c) Başhakem tarafından yap</w:t>
      </w:r>
      <w:r w:rsidR="00AF0197">
        <w:t>ılacak olan toplantıya katılmak,</w:t>
      </w:r>
      <w:r w:rsidRPr="00294CEA">
        <w:t xml:space="preserve"> </w:t>
      </w:r>
    </w:p>
    <w:p w:rsidR="00A33552" w:rsidRPr="00294CEA" w:rsidRDefault="000F6ADA" w:rsidP="000F6ADA">
      <w:pPr>
        <w:pStyle w:val="NormalWeb"/>
        <w:spacing w:before="0" w:beforeAutospacing="0" w:after="0" w:afterAutospacing="0"/>
        <w:ind w:firstLine="426"/>
      </w:pPr>
      <w:r w:rsidRPr="00294CEA">
        <w:t>ç</w:t>
      </w:r>
      <w:r w:rsidR="00A33552" w:rsidRPr="00294CEA">
        <w:t>) Başhakem, yarışma sonuçlarını ve yarışma ile ilgili raporu</w:t>
      </w:r>
      <w:r w:rsidRPr="00294CEA">
        <w:t xml:space="preserve"> imzalı olarak üç çalışma günü </w:t>
      </w:r>
      <w:r w:rsidR="00A33552" w:rsidRPr="00294CEA">
        <w:t>içinde Federasyona göndermek zorundadır.</w:t>
      </w:r>
    </w:p>
    <w:p w:rsidR="00A33552" w:rsidRPr="00294CEA" w:rsidRDefault="000F6ADA" w:rsidP="00EF759F">
      <w:pPr>
        <w:pStyle w:val="NormalWeb"/>
        <w:spacing w:before="0" w:beforeAutospacing="0" w:after="0" w:afterAutospacing="0"/>
        <w:ind w:left="426"/>
        <w:rPr>
          <w:strike/>
        </w:rPr>
      </w:pPr>
      <w:r w:rsidRPr="00294CEA">
        <w:t>d</w:t>
      </w:r>
      <w:r w:rsidR="00A33552" w:rsidRPr="00294CEA">
        <w:t xml:space="preserve">) Yapılan kapanış </w:t>
      </w:r>
      <w:proofErr w:type="spellStart"/>
      <w:r w:rsidR="00A33552" w:rsidRPr="00294CEA">
        <w:t>ser</w:t>
      </w:r>
      <w:r w:rsidRPr="00294CEA">
        <w:t>a</w:t>
      </w:r>
      <w:r w:rsidR="00A33552" w:rsidRPr="00294CEA">
        <w:t>monisine</w:t>
      </w:r>
      <w:proofErr w:type="spellEnd"/>
      <w:r w:rsidR="00A33552" w:rsidRPr="00294CEA">
        <w:t xml:space="preserve"> belirtilen kıyafetle katılmak</w:t>
      </w:r>
      <w:r w:rsidRPr="00294CEA">
        <w:t xml:space="preserve">. </w:t>
      </w:r>
    </w:p>
    <w:p w:rsidR="00654F51" w:rsidRDefault="00654F51" w:rsidP="00223ADC">
      <w:pPr>
        <w:pStyle w:val="NormalWeb"/>
        <w:spacing w:before="0" w:beforeAutospacing="0" w:after="0" w:afterAutospacing="0"/>
      </w:pPr>
    </w:p>
    <w:p w:rsidR="00654F51" w:rsidRPr="00294CEA" w:rsidRDefault="00654F51" w:rsidP="00223ADC">
      <w:pPr>
        <w:pStyle w:val="NormalWeb"/>
        <w:spacing w:before="0" w:beforeAutospacing="0" w:after="0" w:afterAutospacing="0"/>
      </w:pPr>
    </w:p>
    <w:p w:rsidR="00A33552" w:rsidRPr="00294CEA" w:rsidRDefault="00A33552" w:rsidP="0080084B">
      <w:pPr>
        <w:pStyle w:val="NormalWeb"/>
        <w:spacing w:before="0" w:beforeAutospacing="0" w:after="0" w:afterAutospacing="0"/>
        <w:jc w:val="center"/>
        <w:rPr>
          <w:b/>
          <w:bCs/>
        </w:rPr>
      </w:pPr>
      <w:r w:rsidRPr="00294CEA">
        <w:rPr>
          <w:b/>
          <w:bCs/>
        </w:rPr>
        <w:t>DÖRDÜNCÜ KISIM</w:t>
      </w:r>
    </w:p>
    <w:p w:rsidR="00A33552" w:rsidRPr="00294CEA" w:rsidRDefault="00162F1F" w:rsidP="0080084B">
      <w:pPr>
        <w:pStyle w:val="NormalWeb"/>
        <w:spacing w:before="0" w:beforeAutospacing="0" w:after="0" w:afterAutospacing="0"/>
        <w:jc w:val="center"/>
        <w:rPr>
          <w:b/>
          <w:bCs/>
        </w:rPr>
      </w:pPr>
      <w:r w:rsidRPr="00294CEA">
        <w:rPr>
          <w:b/>
          <w:bCs/>
        </w:rPr>
        <w:t>Hakemlerle İlgili Diğer Hususlar</w:t>
      </w:r>
    </w:p>
    <w:p w:rsidR="00A33552" w:rsidRPr="00294CEA" w:rsidRDefault="00A33552" w:rsidP="005F5C44">
      <w:pPr>
        <w:pStyle w:val="NormalWeb"/>
        <w:spacing w:before="0" w:beforeAutospacing="0" w:after="0" w:afterAutospacing="0"/>
        <w:rPr>
          <w:b/>
          <w:bCs/>
        </w:rPr>
      </w:pPr>
    </w:p>
    <w:p w:rsidR="00A33552" w:rsidRPr="00CC1A3E" w:rsidRDefault="00A33552" w:rsidP="005F5C44">
      <w:pPr>
        <w:pStyle w:val="NormalWeb"/>
        <w:spacing w:before="0" w:beforeAutospacing="0" w:after="0" w:afterAutospacing="0"/>
      </w:pPr>
      <w:r w:rsidRPr="00294CEA">
        <w:rPr>
          <w:b/>
          <w:bCs/>
        </w:rPr>
        <w:t xml:space="preserve">Hakemlerin </w:t>
      </w:r>
      <w:r w:rsidR="003E15D1" w:rsidRPr="00294CEA">
        <w:rPr>
          <w:b/>
          <w:bCs/>
        </w:rPr>
        <w:t>c</w:t>
      </w:r>
      <w:r w:rsidRPr="00294CEA">
        <w:rPr>
          <w:b/>
          <w:bCs/>
        </w:rPr>
        <w:t xml:space="preserve">eza </w:t>
      </w:r>
      <w:r w:rsidR="003E15D1" w:rsidRPr="00294CEA">
        <w:rPr>
          <w:b/>
          <w:bCs/>
        </w:rPr>
        <w:t>k</w:t>
      </w:r>
      <w:r w:rsidRPr="00294CEA">
        <w:rPr>
          <w:b/>
          <w:bCs/>
        </w:rPr>
        <w:t xml:space="preserve">urullarına </w:t>
      </w:r>
      <w:r w:rsidR="003E15D1" w:rsidRPr="00294CEA">
        <w:rPr>
          <w:b/>
          <w:bCs/>
        </w:rPr>
        <w:t>s</w:t>
      </w:r>
      <w:r w:rsidRPr="00294CEA">
        <w:rPr>
          <w:b/>
          <w:bCs/>
        </w:rPr>
        <w:t xml:space="preserve">evkinde </w:t>
      </w:r>
      <w:r w:rsidR="003E15D1" w:rsidRPr="00294CEA">
        <w:rPr>
          <w:b/>
          <w:bCs/>
        </w:rPr>
        <w:t>u</w:t>
      </w:r>
      <w:r w:rsidRPr="00294CEA">
        <w:rPr>
          <w:b/>
          <w:bCs/>
        </w:rPr>
        <w:t xml:space="preserve">ygulanacak </w:t>
      </w:r>
      <w:r w:rsidR="003E15D1" w:rsidRPr="00294CEA">
        <w:rPr>
          <w:b/>
          <w:bCs/>
        </w:rPr>
        <w:t>k</w:t>
      </w:r>
      <w:r w:rsidRPr="00294CEA">
        <w:rPr>
          <w:b/>
          <w:bCs/>
        </w:rPr>
        <w:t>urallar</w:t>
      </w:r>
      <w:r w:rsidRPr="00294CEA">
        <w:br/>
      </w:r>
      <w:r w:rsidRPr="00CC1A3E">
        <w:rPr>
          <w:b/>
          <w:bCs/>
        </w:rPr>
        <w:t xml:space="preserve">Madde </w:t>
      </w:r>
      <w:r w:rsidR="00107EDE" w:rsidRPr="00CC1A3E">
        <w:rPr>
          <w:b/>
          <w:bCs/>
        </w:rPr>
        <w:t>31</w:t>
      </w:r>
      <w:r w:rsidR="003E15D1" w:rsidRPr="00CC1A3E">
        <w:rPr>
          <w:b/>
          <w:bCs/>
        </w:rPr>
        <w:t>–</w:t>
      </w:r>
      <w:r w:rsidR="003E15D1" w:rsidRPr="00CC1A3E">
        <w:t xml:space="preserve">(1) </w:t>
      </w:r>
      <w:r w:rsidRPr="00CC1A3E">
        <w:t xml:space="preserve">Hakemlere verilecek cezalar, Disiplin Talimatına göre belirlenir. Bu Talimat ve Genel Müdürlüğün diğer mevzuat hükümleri ile uluslararası federasyonların kurallarına göre verilen görevlerini tam olarak yapmayan, bilerek eksik yapan başhakemin kararlarına gerekçe göstermeden karşı gelen, MHK tarafından verilen görevleri gerekçe göstermeden kabul etmeyen yada yapmayan, yarışmaların akışını bozan ve sporcuları aşağılayan, rahatsız eden, kasıtlı olarak tarafsızlığa aykırı hareketlerde bulunan, gerçek dışı rapor tanzim eden hakemler; başhakemin </w:t>
      </w:r>
      <w:r w:rsidR="00107EDE" w:rsidRPr="00CC1A3E">
        <w:t xml:space="preserve">veya il ve ilçe hakem kurulunun </w:t>
      </w:r>
      <w:r w:rsidRPr="00CC1A3E">
        <w:t xml:space="preserve">durumu </w:t>
      </w:r>
      <w:proofErr w:type="spellStart"/>
      <w:r w:rsidRPr="00CC1A3E">
        <w:t>MHK’ya</w:t>
      </w:r>
      <w:proofErr w:type="spellEnd"/>
      <w:r w:rsidRPr="00CC1A3E">
        <w:t xml:space="preserve"> bildirmesi yada </w:t>
      </w:r>
      <w:proofErr w:type="spellStart"/>
      <w:r w:rsidRPr="00CC1A3E">
        <w:t>MHK’ya</w:t>
      </w:r>
      <w:proofErr w:type="spellEnd"/>
      <w:r w:rsidRPr="00CC1A3E">
        <w:t xml:space="preserve"> gelen şikayetler üzerine gereken incelemeyi yaparak suç belirlemesi halinde Disiplin Kurulun</w:t>
      </w:r>
      <w:r w:rsidR="00EF759F" w:rsidRPr="00CC1A3E">
        <w:t>a sevk edilmek üzere Federasyon</w:t>
      </w:r>
      <w:r w:rsidR="007B063B" w:rsidRPr="00CC1A3E">
        <w:t xml:space="preserve"> Başkanlığına</w:t>
      </w:r>
      <w:r w:rsidRPr="00CC1A3E">
        <w:t xml:space="preserve"> bildirilir. </w:t>
      </w:r>
    </w:p>
    <w:p w:rsidR="00A33552" w:rsidRPr="00294CEA" w:rsidRDefault="00A33552" w:rsidP="005F5C44">
      <w:pPr>
        <w:pStyle w:val="NormalWeb"/>
        <w:spacing w:before="0" w:beforeAutospacing="0" w:after="0" w:afterAutospacing="0"/>
      </w:pPr>
      <w:r w:rsidRPr="00CC1A3E">
        <w:tab/>
      </w:r>
      <w:r w:rsidR="005A0C4E" w:rsidRPr="00CC1A3E">
        <w:t xml:space="preserve">        </w:t>
      </w:r>
      <w:r w:rsidR="003E15D1" w:rsidRPr="00CC1A3E">
        <w:t xml:space="preserve">(2) </w:t>
      </w:r>
      <w:r w:rsidRPr="00CC1A3E">
        <w:t xml:space="preserve">MHK, başhakem </w:t>
      </w:r>
      <w:r w:rsidR="00107EDE" w:rsidRPr="00CC1A3E">
        <w:t xml:space="preserve">veya il hakem kurulunun </w:t>
      </w:r>
      <w:r w:rsidRPr="00CC1A3E">
        <w:t xml:space="preserve">raporlarına istinaden hakemlerin </w:t>
      </w:r>
      <w:r w:rsidR="005219C5" w:rsidRPr="00CC1A3E">
        <w:t xml:space="preserve">yarışmalarda </w:t>
      </w:r>
      <w:r w:rsidRPr="00CC1A3E">
        <w:t>yaptıkları hatalar nedeniyle hakemleri</w:t>
      </w:r>
      <w:r w:rsidRPr="00294CEA">
        <w:t xml:space="preserve"> yazılı olarak uyarabilir.</w:t>
      </w:r>
    </w:p>
    <w:p w:rsidR="003E15D1" w:rsidRPr="00294CEA" w:rsidRDefault="003E15D1" w:rsidP="005F5C44">
      <w:pPr>
        <w:pStyle w:val="NormalWeb"/>
        <w:spacing w:before="0" w:beforeAutospacing="0" w:after="0" w:afterAutospacing="0"/>
      </w:pPr>
      <w:r w:rsidRPr="00294CEA">
        <w:tab/>
      </w:r>
      <w:r w:rsidR="005A0C4E" w:rsidRPr="00294CEA">
        <w:t xml:space="preserve">       </w:t>
      </w:r>
      <w:r w:rsidRPr="00294CEA">
        <w:t xml:space="preserve">(3) Mazeretsiz olarak </w:t>
      </w:r>
      <w:proofErr w:type="spellStart"/>
      <w:r w:rsidRPr="00294CEA">
        <w:t>seramoniye</w:t>
      </w:r>
      <w:proofErr w:type="spellEnd"/>
      <w:r w:rsidRPr="00294CEA">
        <w:t xml:space="preserve"> katılmayan hakemlere </w:t>
      </w:r>
      <w:proofErr w:type="spellStart"/>
      <w:r w:rsidRPr="00294CEA">
        <w:t>MHK</w:t>
      </w:r>
      <w:proofErr w:type="spellEnd"/>
      <w:r w:rsidRPr="00294CEA">
        <w:t xml:space="preserve"> tarafından </w:t>
      </w:r>
      <w:r w:rsidR="005A0C4E" w:rsidRPr="00294CEA">
        <w:t xml:space="preserve">sözlü veya yazılı </w:t>
      </w:r>
      <w:r w:rsidRPr="00294CEA">
        <w:t>uyarı yapılır.</w:t>
      </w:r>
    </w:p>
    <w:p w:rsidR="00A33552" w:rsidRPr="00CC1A3E" w:rsidRDefault="00A33552" w:rsidP="005F5C44">
      <w:pPr>
        <w:pStyle w:val="NormalWeb"/>
        <w:spacing w:before="0" w:beforeAutospacing="0" w:after="0" w:afterAutospacing="0"/>
      </w:pPr>
      <w:r w:rsidRPr="00294CEA">
        <w:tab/>
      </w:r>
      <w:r w:rsidR="005A0C4E" w:rsidRPr="00CC1A3E">
        <w:t xml:space="preserve">      </w:t>
      </w:r>
      <w:r w:rsidR="003E15D1" w:rsidRPr="00CC1A3E">
        <w:t xml:space="preserve">(4) </w:t>
      </w:r>
      <w:r w:rsidRPr="00CC1A3E">
        <w:t xml:space="preserve">MHK başkanı veya başhakem, hakemin yarışma kurallarına uygun olarak yarışmayı yönetmemesi halinde </w:t>
      </w:r>
      <w:r w:rsidR="004035B4" w:rsidRPr="00CC1A3E">
        <w:t>sözlü olarak uyarır ve devam etmesi h</w:t>
      </w:r>
      <w:r w:rsidR="00CD2C3A" w:rsidRPr="00CC1A3E">
        <w:t>alinde</w:t>
      </w:r>
      <w:r w:rsidR="005219C5" w:rsidRPr="00CC1A3E">
        <w:t xml:space="preserve"> yarışmadaki</w:t>
      </w:r>
      <w:r w:rsidR="00CD2C3A" w:rsidRPr="00CC1A3E">
        <w:t xml:space="preserve"> görevine son verir. </w:t>
      </w:r>
    </w:p>
    <w:p w:rsidR="00A33552" w:rsidRPr="00CC1A3E" w:rsidRDefault="00A33552" w:rsidP="006778C4">
      <w:pPr>
        <w:pStyle w:val="NormalWeb"/>
        <w:spacing w:before="0" w:beforeAutospacing="0" w:after="0" w:afterAutospacing="0"/>
        <w:rPr>
          <w:b/>
          <w:bCs/>
        </w:rPr>
      </w:pPr>
    </w:p>
    <w:p w:rsidR="00A33552" w:rsidRPr="00CC1A3E" w:rsidRDefault="00A33552" w:rsidP="006778C4">
      <w:pPr>
        <w:pStyle w:val="NormalWeb"/>
        <w:spacing w:before="0" w:beforeAutospacing="0" w:after="0" w:afterAutospacing="0"/>
        <w:rPr>
          <w:b/>
          <w:bCs/>
        </w:rPr>
      </w:pPr>
      <w:r w:rsidRPr="00CC1A3E">
        <w:rPr>
          <w:b/>
          <w:bCs/>
        </w:rPr>
        <w:t>Hakem</w:t>
      </w:r>
      <w:r w:rsidR="003E15D1" w:rsidRPr="00CC1A3E">
        <w:rPr>
          <w:b/>
          <w:bCs/>
        </w:rPr>
        <w:t xml:space="preserve"> l</w:t>
      </w:r>
      <w:r w:rsidRPr="00CC1A3E">
        <w:rPr>
          <w:b/>
          <w:bCs/>
        </w:rPr>
        <w:t xml:space="preserve">isansının </w:t>
      </w:r>
      <w:r w:rsidR="003E15D1" w:rsidRPr="00CC1A3E">
        <w:rPr>
          <w:b/>
          <w:bCs/>
        </w:rPr>
        <w:t>i</w:t>
      </w:r>
      <w:r w:rsidRPr="00CC1A3E">
        <w:rPr>
          <w:b/>
          <w:bCs/>
        </w:rPr>
        <w:t>ptali</w:t>
      </w:r>
    </w:p>
    <w:p w:rsidR="00A33552" w:rsidRPr="00CC1A3E" w:rsidRDefault="00A33552" w:rsidP="006778C4">
      <w:pPr>
        <w:pStyle w:val="NormalWeb"/>
        <w:spacing w:before="0" w:beforeAutospacing="0" w:after="0" w:afterAutospacing="0"/>
      </w:pPr>
      <w:r w:rsidRPr="00CC1A3E">
        <w:rPr>
          <w:b/>
          <w:bCs/>
        </w:rPr>
        <w:t xml:space="preserve">Madde </w:t>
      </w:r>
      <w:r w:rsidR="005219C5" w:rsidRPr="00CC1A3E">
        <w:rPr>
          <w:b/>
          <w:bCs/>
        </w:rPr>
        <w:t>32</w:t>
      </w:r>
      <w:r w:rsidRPr="00CC1A3E">
        <w:rPr>
          <w:b/>
          <w:bCs/>
        </w:rPr>
        <w:t>-</w:t>
      </w:r>
      <w:r w:rsidR="003E15D1" w:rsidRPr="00CC1A3E">
        <w:t xml:space="preserve">(1) </w:t>
      </w:r>
      <w:r w:rsidRPr="00CC1A3E">
        <w:t>Hakem lisansları</w:t>
      </w:r>
      <w:r w:rsidR="005219C5" w:rsidRPr="00CC1A3E">
        <w:t xml:space="preserve"> aşağıda sayılan hallerde iptal edilir</w:t>
      </w:r>
      <w:r w:rsidRPr="00CC1A3E">
        <w:t xml:space="preserve">; </w:t>
      </w:r>
    </w:p>
    <w:p w:rsidR="00A33552" w:rsidRPr="00CC1A3E" w:rsidRDefault="00A33552" w:rsidP="006778C4">
      <w:pPr>
        <w:pStyle w:val="NormalWeb"/>
        <w:numPr>
          <w:ilvl w:val="0"/>
          <w:numId w:val="16"/>
        </w:numPr>
        <w:spacing w:before="0" w:beforeAutospacing="0" w:after="0" w:afterAutospacing="0"/>
      </w:pPr>
      <w:r w:rsidRPr="00CC1A3E">
        <w:t xml:space="preserve">Hakemlikten istifa etmek, </w:t>
      </w:r>
    </w:p>
    <w:p w:rsidR="005219C5" w:rsidRDefault="00AF0197" w:rsidP="005219C5">
      <w:pPr>
        <w:pStyle w:val="NormalWeb"/>
        <w:numPr>
          <w:ilvl w:val="0"/>
          <w:numId w:val="16"/>
        </w:numPr>
        <w:spacing w:before="0" w:beforeAutospacing="0" w:after="0" w:afterAutospacing="0"/>
      </w:pPr>
      <w:r>
        <w:t>Sezon içerisinde mazeretsiz olarak üç defa hakemlik görevine gelmemek,</w:t>
      </w:r>
    </w:p>
    <w:p w:rsidR="00C76F74" w:rsidRPr="005219C5" w:rsidRDefault="00CC1A3E" w:rsidP="005219C5">
      <w:pPr>
        <w:pStyle w:val="NormalWeb"/>
        <w:spacing w:before="0" w:beforeAutospacing="0" w:after="0" w:afterAutospacing="0"/>
        <w:ind w:left="360"/>
      </w:pPr>
      <w:r>
        <w:t>c</w:t>
      </w:r>
      <w:r w:rsidR="00C76F74" w:rsidRPr="005219C5">
        <w:t xml:space="preserve">)   </w:t>
      </w:r>
      <w:r w:rsidR="00636D91" w:rsidRPr="005219C5">
        <w:t>55 yaşını doldurmuş olmak</w:t>
      </w:r>
      <w:r w:rsidR="00AF0197" w:rsidRPr="005219C5">
        <w:t>,</w:t>
      </w:r>
      <w:r w:rsidR="00636D91" w:rsidRPr="005219C5">
        <w:t xml:space="preserve"> (50-55</w:t>
      </w:r>
      <w:r w:rsidR="00A33552" w:rsidRPr="005219C5">
        <w:t xml:space="preserve"> yaş arasındaki hakemlerin her yıl sağlık raporu ibraz </w:t>
      </w:r>
    </w:p>
    <w:p w:rsidR="00CC1A3E" w:rsidRDefault="00A33552" w:rsidP="005219C5">
      <w:pPr>
        <w:pStyle w:val="Default"/>
        <w:rPr>
          <w:rFonts w:ascii="Times New Roman" w:hAnsi="Times New Roman" w:cs="Times New Roman"/>
          <w:color w:val="auto"/>
        </w:rPr>
      </w:pPr>
      <w:r w:rsidRPr="00294CEA">
        <w:rPr>
          <w:rFonts w:ascii="Times New Roman" w:hAnsi="Times New Roman" w:cs="Times New Roman"/>
          <w:color w:val="auto"/>
        </w:rPr>
        <w:t xml:space="preserve">etmeleri gerekmektedir.) </w:t>
      </w:r>
    </w:p>
    <w:p w:rsidR="005219C5" w:rsidRPr="005219C5" w:rsidRDefault="00CC1A3E" w:rsidP="00CC1A3E">
      <w:pPr>
        <w:tabs>
          <w:tab w:val="left" w:pos="900"/>
        </w:tabs>
        <w:jc w:val="both"/>
      </w:pPr>
      <w:r>
        <w:t xml:space="preserve">      ç) </w:t>
      </w:r>
      <w:r w:rsidR="005219C5" w:rsidRPr="00294CEA">
        <w:t>Hakem lisansını maze</w:t>
      </w:r>
      <w:r w:rsidR="005219C5">
        <w:t xml:space="preserve">retsiz </w:t>
      </w:r>
      <w:r w:rsidR="00AF3399" w:rsidRPr="00CC1A3E">
        <w:t xml:space="preserve">üst üste </w:t>
      </w:r>
      <w:r w:rsidR="00704C76" w:rsidRPr="00CC1A3E">
        <w:t xml:space="preserve">üç </w:t>
      </w:r>
      <w:r w:rsidR="005219C5">
        <w:t>yıl vize yaptırmamak,</w:t>
      </w:r>
    </w:p>
    <w:p w:rsidR="00A33552" w:rsidRPr="00294CEA" w:rsidRDefault="00CC1A3E" w:rsidP="00CC1A3E">
      <w:pPr>
        <w:pStyle w:val="Default"/>
        <w:rPr>
          <w:rFonts w:ascii="Times New Roman" w:hAnsi="Times New Roman" w:cs="Times New Roman"/>
          <w:color w:val="auto"/>
        </w:rPr>
      </w:pPr>
      <w:r>
        <w:rPr>
          <w:rFonts w:ascii="Times New Roman" w:hAnsi="Times New Roman" w:cs="Times New Roman"/>
          <w:color w:val="auto"/>
        </w:rPr>
        <w:t xml:space="preserve">      d) </w:t>
      </w:r>
      <w:r w:rsidR="00A33552" w:rsidRPr="00294CEA">
        <w:rPr>
          <w:rFonts w:ascii="Times New Roman" w:hAnsi="Times New Roman" w:cs="Times New Roman"/>
          <w:color w:val="auto"/>
        </w:rPr>
        <w:t xml:space="preserve">Gerçeğe uymayan rapor düzenlemek, olayları gizlemek veya rapor vermekten kaçınmak, </w:t>
      </w:r>
    </w:p>
    <w:p w:rsidR="005219C5" w:rsidRPr="00CC1A3E" w:rsidRDefault="00CC1A3E" w:rsidP="00CC1A3E">
      <w:pPr>
        <w:pStyle w:val="NormalWeb"/>
        <w:spacing w:before="0" w:beforeAutospacing="0" w:after="0" w:afterAutospacing="0"/>
      </w:pPr>
      <w:r>
        <w:rPr>
          <w:color w:val="FF0000"/>
        </w:rPr>
        <w:t xml:space="preserve">      </w:t>
      </w:r>
      <w:r w:rsidRPr="00CC1A3E">
        <w:t xml:space="preserve">e) </w:t>
      </w:r>
      <w:r w:rsidR="005219C5" w:rsidRPr="00CC1A3E">
        <w:t xml:space="preserve">07/1/1993 tarihli f) 21458 sayılı Resmi Gazete’de yayımlanan Gençlik ve Spor Genel </w:t>
      </w:r>
    </w:p>
    <w:p w:rsidR="005219C5" w:rsidRPr="00CC1A3E" w:rsidRDefault="005219C5" w:rsidP="005219C5">
      <w:pPr>
        <w:pStyle w:val="NormalWeb"/>
        <w:spacing w:before="0" w:beforeAutospacing="0" w:after="0" w:afterAutospacing="0"/>
        <w:rPr>
          <w:strike/>
        </w:rPr>
      </w:pPr>
      <w:r w:rsidRPr="00CC1A3E">
        <w:t xml:space="preserve">Müdürlüğü Amatör Spor Dalları Ceza Yönetmeliği ile Federasyon Disiplin veya Ceza Talimatına göre son üç yıl içerisinde olmak kaydıyla bir defada altı aydan daha fazla veya bu süre içerisinde toplamda bir yıldan fazla ceza almış olmak, </w:t>
      </w:r>
    </w:p>
    <w:p w:rsidR="005219C5" w:rsidRPr="00CC1A3E" w:rsidRDefault="005219C5" w:rsidP="005219C5">
      <w:pPr>
        <w:pStyle w:val="NormalWeb"/>
        <w:spacing w:before="0" w:beforeAutospacing="0" w:after="0" w:afterAutospacing="0"/>
      </w:pPr>
      <w:r w:rsidRPr="00CC1A3E">
        <w:t xml:space="preserve">      </w:t>
      </w:r>
      <w:r w:rsidR="00CC1A3E">
        <w:t xml:space="preserve">f) </w:t>
      </w:r>
      <w:r w:rsidRPr="00CC1A3E">
        <w:t xml:space="preserve">Sualtı Sporları, </w:t>
      </w:r>
      <w:proofErr w:type="spellStart"/>
      <w:r w:rsidRPr="00CC1A3E">
        <w:t>Cankurtarma</w:t>
      </w:r>
      <w:proofErr w:type="spellEnd"/>
      <w:r w:rsidRPr="00CC1A3E">
        <w:t xml:space="preserve">, </w:t>
      </w:r>
      <w:proofErr w:type="spellStart"/>
      <w:r w:rsidRPr="00CC1A3E">
        <w:t>Sukayağı</w:t>
      </w:r>
      <w:proofErr w:type="spellEnd"/>
      <w:r w:rsidRPr="00CC1A3E">
        <w:t xml:space="preserve"> ve Paletli Yüzme Federasyonu Aletli Dalış </w:t>
      </w:r>
    </w:p>
    <w:p w:rsidR="005219C5" w:rsidRPr="00CC1A3E" w:rsidRDefault="005219C5" w:rsidP="005219C5">
      <w:pPr>
        <w:pStyle w:val="NormalWeb"/>
        <w:spacing w:before="0" w:beforeAutospacing="0" w:after="0" w:afterAutospacing="0"/>
      </w:pPr>
      <w:r w:rsidRPr="00CC1A3E">
        <w:t xml:space="preserve">Yönetmeliği ve Türkiye Sualtı Sporları Federasyonu Donanımlı Dalış Yönetmeliği ve Talimatına, Türkiye Sualtı Sporları Federasyonu </w:t>
      </w:r>
      <w:proofErr w:type="spellStart"/>
      <w:r w:rsidRPr="00CC1A3E">
        <w:t>Cankurtarma</w:t>
      </w:r>
      <w:proofErr w:type="spellEnd"/>
      <w:r w:rsidRPr="00CC1A3E">
        <w:t xml:space="preserve"> Yönetmeliği ve Talimatına göre belgesi iptal edilmiş veya bir defada iki yıl yada toplamda üç yıl süre ile askıya alınmış olmak veya ödenmemiş para cezası bulunmak</w:t>
      </w:r>
    </w:p>
    <w:p w:rsidR="00A33552" w:rsidRPr="00294CEA" w:rsidRDefault="007B063B" w:rsidP="006778C4">
      <w:pPr>
        <w:pStyle w:val="NormalWeb"/>
        <w:spacing w:before="0" w:beforeAutospacing="0" w:after="0" w:afterAutospacing="0"/>
        <w:ind w:firstLine="357"/>
      </w:pPr>
      <w:r w:rsidRPr="00294CEA">
        <w:t xml:space="preserve"> </w:t>
      </w:r>
      <w:r w:rsidR="005219C5">
        <w:tab/>
      </w:r>
      <w:r w:rsidR="00C76F74" w:rsidRPr="00294CEA">
        <w:t xml:space="preserve">(2) </w:t>
      </w:r>
      <w:r w:rsidR="00A33552" w:rsidRPr="00294CEA">
        <w:t>Hakem lisanslarının iptali için alınan karar, MHK karar defterine yazılır ve Federasyon Başkanı onayı üzerine ilgili hakeme tebliğ edilir.</w:t>
      </w:r>
    </w:p>
    <w:p w:rsidR="009C5F8B" w:rsidRDefault="005219C5" w:rsidP="006778C4">
      <w:pPr>
        <w:pStyle w:val="NormalWeb"/>
        <w:spacing w:before="0" w:beforeAutospacing="0" w:after="0" w:afterAutospacing="0"/>
        <w:ind w:firstLine="357"/>
      </w:pPr>
      <w:r>
        <w:lastRenderedPageBreak/>
        <w:t xml:space="preserve">      </w:t>
      </w:r>
      <w:r w:rsidR="009C5F8B" w:rsidRPr="00294CEA">
        <w:t xml:space="preserve">(3) Hakem olabilme şartlarını taşımadığı hakem lisansı verildikten sonra anlaşılan hakemlerin belge ve lisansları </w:t>
      </w:r>
      <w:proofErr w:type="spellStart"/>
      <w:r w:rsidR="007B063B" w:rsidRPr="00294CEA">
        <w:t>MHK’nun</w:t>
      </w:r>
      <w:proofErr w:type="spellEnd"/>
      <w:r w:rsidR="007B063B" w:rsidRPr="00294CEA">
        <w:t xml:space="preserve"> teklifi ve </w:t>
      </w:r>
      <w:r w:rsidR="009C5F8B" w:rsidRPr="00294CEA">
        <w:t xml:space="preserve">Federasyon </w:t>
      </w:r>
      <w:r w:rsidR="007B063B" w:rsidRPr="00294CEA">
        <w:t xml:space="preserve">Başkanının onayı ile </w:t>
      </w:r>
      <w:r w:rsidR="009C5F8B" w:rsidRPr="00294CEA">
        <w:t>Yönetim Kurulu tarafından geçersiz sayılır.</w:t>
      </w:r>
    </w:p>
    <w:p w:rsidR="00A33552" w:rsidRPr="00294CEA" w:rsidRDefault="00A33552" w:rsidP="00223ADC">
      <w:pPr>
        <w:pStyle w:val="NormalWeb"/>
      </w:pPr>
      <w:r w:rsidRPr="00294CEA">
        <w:rPr>
          <w:b/>
          <w:bCs/>
        </w:rPr>
        <w:t xml:space="preserve">Hakemlerin </w:t>
      </w:r>
      <w:r w:rsidR="00C76F74" w:rsidRPr="00294CEA">
        <w:rPr>
          <w:b/>
          <w:bCs/>
        </w:rPr>
        <w:t>s</w:t>
      </w:r>
      <w:r w:rsidRPr="00294CEA">
        <w:rPr>
          <w:b/>
          <w:bCs/>
        </w:rPr>
        <w:t>igortalanması</w:t>
      </w:r>
      <w:r w:rsidRPr="00294CEA">
        <w:rPr>
          <w:b/>
          <w:bCs/>
        </w:rPr>
        <w:br/>
        <w:t>Madd</w:t>
      </w:r>
      <w:r w:rsidRPr="00CC1A3E">
        <w:rPr>
          <w:b/>
          <w:bCs/>
        </w:rPr>
        <w:t xml:space="preserve">e </w:t>
      </w:r>
      <w:r w:rsidR="00027FC4" w:rsidRPr="00CC1A3E">
        <w:rPr>
          <w:b/>
          <w:bCs/>
        </w:rPr>
        <w:t>33</w:t>
      </w:r>
      <w:r w:rsidR="00C76F74" w:rsidRPr="00CC1A3E">
        <w:rPr>
          <w:b/>
          <w:bCs/>
        </w:rPr>
        <w:t xml:space="preserve"> – </w:t>
      </w:r>
      <w:r w:rsidR="00C76F74" w:rsidRPr="00CC1A3E">
        <w:rPr>
          <w:bCs/>
        </w:rPr>
        <w:t>(1)</w:t>
      </w:r>
      <w:r w:rsidRPr="00CC1A3E">
        <w:t>Uluslararası yarışmalarda görevlendirilen ve milli takım kafilesinde yer alan hakem</w:t>
      </w:r>
      <w:r w:rsidRPr="00294CEA">
        <w:t>lerin sigorta işlemleri Federasyon tarafından ilgili kanun ve yönetmelik hükümlerine göre yapılır.</w:t>
      </w:r>
    </w:p>
    <w:p w:rsidR="00C76F74" w:rsidRPr="00CC1A3E" w:rsidRDefault="00A33552" w:rsidP="00223ADC">
      <w:pPr>
        <w:pStyle w:val="NormalWeb"/>
      </w:pPr>
      <w:r w:rsidRPr="00294CEA">
        <w:rPr>
          <w:b/>
          <w:bCs/>
        </w:rPr>
        <w:t xml:space="preserve">Denklik </w:t>
      </w:r>
      <w:r w:rsidR="00C76F74" w:rsidRPr="00294CEA">
        <w:rPr>
          <w:b/>
          <w:bCs/>
        </w:rPr>
        <w:t>i</w:t>
      </w:r>
      <w:r w:rsidRPr="00294CEA">
        <w:rPr>
          <w:b/>
          <w:bCs/>
        </w:rPr>
        <w:t>şlemi</w:t>
      </w:r>
      <w:r w:rsidRPr="00294CEA">
        <w:rPr>
          <w:b/>
          <w:bCs/>
        </w:rPr>
        <w:br/>
      </w:r>
      <w:r w:rsidRPr="00CC1A3E">
        <w:rPr>
          <w:b/>
          <w:bCs/>
        </w:rPr>
        <w:t xml:space="preserve">Madde </w:t>
      </w:r>
      <w:r w:rsidR="00027FC4" w:rsidRPr="00CC1A3E">
        <w:rPr>
          <w:b/>
          <w:bCs/>
        </w:rPr>
        <w:t>34</w:t>
      </w:r>
      <w:r w:rsidR="00C76F74" w:rsidRPr="00CC1A3E">
        <w:rPr>
          <w:b/>
          <w:bCs/>
        </w:rPr>
        <w:t xml:space="preserve">– </w:t>
      </w:r>
      <w:r w:rsidR="00C76F74" w:rsidRPr="00CC1A3E">
        <w:rPr>
          <w:bCs/>
        </w:rPr>
        <w:t>(1)</w:t>
      </w:r>
      <w:r w:rsidRPr="00CC1A3E">
        <w:t>Yabancı ülke federasyonlarından hakemlik lisansı alanlardan, Türkiye'de hakemlik yapmak isteyenlerin hangi kademe, derece ve kategoride hakemlik yapabileceklerine Federasyonca oluşturu</w:t>
      </w:r>
      <w:r w:rsidR="00C76F74" w:rsidRPr="00CC1A3E">
        <w:t>lacak komisyonca karar verilir.</w:t>
      </w:r>
    </w:p>
    <w:p w:rsidR="00C76F74" w:rsidRPr="00294CEA" w:rsidRDefault="00A33552" w:rsidP="00C76F74">
      <w:pPr>
        <w:pStyle w:val="NormalWeb"/>
        <w:spacing w:before="0" w:beforeAutospacing="0" w:after="0" w:afterAutospacing="0"/>
      </w:pPr>
      <w:r w:rsidRPr="00CC1A3E">
        <w:rPr>
          <w:b/>
          <w:bCs/>
        </w:rPr>
        <w:t xml:space="preserve">Yurt </w:t>
      </w:r>
      <w:r w:rsidR="00C76F74" w:rsidRPr="00CC1A3E">
        <w:rPr>
          <w:b/>
          <w:bCs/>
        </w:rPr>
        <w:t>d</w:t>
      </w:r>
      <w:r w:rsidRPr="00CC1A3E">
        <w:rPr>
          <w:b/>
          <w:bCs/>
        </w:rPr>
        <w:t xml:space="preserve">ışındaki </w:t>
      </w:r>
      <w:r w:rsidR="00C76F74" w:rsidRPr="00CC1A3E">
        <w:rPr>
          <w:b/>
          <w:bCs/>
        </w:rPr>
        <w:t>ö</w:t>
      </w:r>
      <w:r w:rsidRPr="00CC1A3E">
        <w:rPr>
          <w:b/>
          <w:bCs/>
        </w:rPr>
        <w:t xml:space="preserve">zel </w:t>
      </w:r>
      <w:r w:rsidR="00C76F74" w:rsidRPr="00CC1A3E">
        <w:rPr>
          <w:b/>
          <w:bCs/>
        </w:rPr>
        <w:t>t</w:t>
      </w:r>
      <w:r w:rsidRPr="00CC1A3E">
        <w:rPr>
          <w:b/>
          <w:bCs/>
        </w:rPr>
        <w:t xml:space="preserve">urnuvalarda </w:t>
      </w:r>
      <w:r w:rsidR="00C76F74" w:rsidRPr="00CC1A3E">
        <w:rPr>
          <w:b/>
          <w:bCs/>
        </w:rPr>
        <w:t>h</w:t>
      </w:r>
      <w:r w:rsidRPr="00CC1A3E">
        <w:rPr>
          <w:b/>
          <w:bCs/>
        </w:rPr>
        <w:t xml:space="preserve">akemin </w:t>
      </w:r>
      <w:r w:rsidR="00C76F74" w:rsidRPr="00CC1A3E">
        <w:rPr>
          <w:b/>
          <w:bCs/>
        </w:rPr>
        <w:t>g</w:t>
      </w:r>
      <w:r w:rsidRPr="00CC1A3E">
        <w:rPr>
          <w:b/>
          <w:bCs/>
        </w:rPr>
        <w:t xml:space="preserve">örevli </w:t>
      </w:r>
      <w:r w:rsidR="00C76F74" w:rsidRPr="00CC1A3E">
        <w:rPr>
          <w:b/>
          <w:bCs/>
        </w:rPr>
        <w:t>o</w:t>
      </w:r>
      <w:r w:rsidRPr="00CC1A3E">
        <w:rPr>
          <w:b/>
          <w:bCs/>
        </w:rPr>
        <w:t>lması</w:t>
      </w:r>
      <w:r w:rsidRPr="00CC1A3E">
        <w:rPr>
          <w:b/>
          <w:bCs/>
        </w:rPr>
        <w:br/>
        <w:t xml:space="preserve">Madde </w:t>
      </w:r>
      <w:r w:rsidR="00027FC4" w:rsidRPr="00CC1A3E">
        <w:rPr>
          <w:b/>
          <w:bCs/>
        </w:rPr>
        <w:t>35</w:t>
      </w:r>
      <w:r w:rsidRPr="00CC1A3E">
        <w:rPr>
          <w:b/>
          <w:bCs/>
        </w:rPr>
        <w:t xml:space="preserve"> </w:t>
      </w:r>
      <w:r w:rsidR="00C76F74" w:rsidRPr="00CC1A3E">
        <w:rPr>
          <w:b/>
          <w:bCs/>
        </w:rPr>
        <w:t xml:space="preserve">– </w:t>
      </w:r>
      <w:r w:rsidR="00C76F74" w:rsidRPr="00CC1A3E">
        <w:rPr>
          <w:bCs/>
        </w:rPr>
        <w:t xml:space="preserve">(1) </w:t>
      </w:r>
      <w:r w:rsidRPr="00CC1A3E">
        <w:t>Hakemler, MHK ve Federasyondan izin almak kaydıyla yabancı ülkede düzenlenen özel turnuvalarda her türlü masrafı kendisi tarafından karşılanmak şartıyla ha</w:t>
      </w:r>
      <w:r w:rsidR="00C76F74" w:rsidRPr="00CC1A3E">
        <w:t>kem olarak görev yapabilirler.</w:t>
      </w:r>
      <w:r w:rsidR="00C76F74" w:rsidRPr="00CC1A3E">
        <w:br/>
      </w:r>
      <w:r w:rsidRPr="00CC1A3E">
        <w:br/>
      </w:r>
      <w:r w:rsidRPr="00CC1A3E">
        <w:rPr>
          <w:b/>
          <w:bCs/>
        </w:rPr>
        <w:t xml:space="preserve">Hakemlik </w:t>
      </w:r>
      <w:r w:rsidR="00C76F74" w:rsidRPr="00CC1A3E">
        <w:rPr>
          <w:b/>
          <w:bCs/>
        </w:rPr>
        <w:t>g</w:t>
      </w:r>
      <w:r w:rsidRPr="00CC1A3E">
        <w:rPr>
          <w:b/>
          <w:bCs/>
        </w:rPr>
        <w:t xml:space="preserve">örevine </w:t>
      </w:r>
      <w:r w:rsidR="00C76F74" w:rsidRPr="00CC1A3E">
        <w:rPr>
          <w:b/>
          <w:bCs/>
        </w:rPr>
        <w:t>a</w:t>
      </w:r>
      <w:r w:rsidRPr="00CC1A3E">
        <w:rPr>
          <w:b/>
          <w:bCs/>
        </w:rPr>
        <w:t xml:space="preserve">ra </w:t>
      </w:r>
      <w:r w:rsidR="00C76F74" w:rsidRPr="00CC1A3E">
        <w:rPr>
          <w:b/>
          <w:bCs/>
        </w:rPr>
        <w:t>v</w:t>
      </w:r>
      <w:r w:rsidRPr="00CC1A3E">
        <w:rPr>
          <w:b/>
          <w:bCs/>
        </w:rPr>
        <w:t>erilmesi</w:t>
      </w:r>
      <w:r w:rsidRPr="00CC1A3E">
        <w:rPr>
          <w:b/>
          <w:bCs/>
        </w:rPr>
        <w:br/>
        <w:t xml:space="preserve">Madde </w:t>
      </w:r>
      <w:r w:rsidR="00027FC4" w:rsidRPr="00CC1A3E">
        <w:rPr>
          <w:b/>
          <w:bCs/>
        </w:rPr>
        <w:t>36</w:t>
      </w:r>
      <w:r w:rsidRPr="00CC1A3E">
        <w:rPr>
          <w:b/>
          <w:bCs/>
        </w:rPr>
        <w:t xml:space="preserve"> </w:t>
      </w:r>
      <w:r w:rsidR="00C76F74" w:rsidRPr="00CC1A3E">
        <w:rPr>
          <w:b/>
          <w:bCs/>
        </w:rPr>
        <w:t xml:space="preserve">– </w:t>
      </w:r>
      <w:r w:rsidR="00C76F74" w:rsidRPr="00CC1A3E">
        <w:rPr>
          <w:bCs/>
        </w:rPr>
        <w:t xml:space="preserve">(1) </w:t>
      </w:r>
      <w:r w:rsidRPr="00CC1A3E">
        <w:t xml:space="preserve">Herhangi bir nedenle hakemlik görevine ara vermek isteyenler, il ve ilçe hakem kurullarının teşkil edildiği illerde bu birimlere,  il ve ilçe hakem kurullarının teşkil edilemediği illerde ise </w:t>
      </w:r>
      <w:proofErr w:type="spellStart"/>
      <w:r w:rsidRPr="00CC1A3E">
        <w:t>MHK’na</w:t>
      </w:r>
      <w:proofErr w:type="spellEnd"/>
      <w:r w:rsidRPr="00CC1A3E">
        <w:t xml:space="preserve"> yazılı olarak başvururlar. Özürleri sağlık nedeni ise, doktor raporunu başvurularına eklerler. İl ve ilçe hakem kurulu, ilgili hakem hakkında görüşünü de belirterek Merkez</w:t>
      </w:r>
      <w:r w:rsidRPr="00294CEA">
        <w:t xml:space="preserve"> Hakem Kuruluna iletir. Merkez Hakem Kurulu tarafından, özürleri kabul edilenlerin dışında, hakemliğe bir yıldan fazla ara verenlerin lisansları dondurulur. Tekrar göreve dönmek isterlerse, bıraktıkları kategor</w:t>
      </w:r>
      <w:r w:rsidR="00C76F74" w:rsidRPr="00294CEA">
        <w:t>iden devam edebilirler.</w:t>
      </w:r>
    </w:p>
    <w:p w:rsidR="00636D91" w:rsidRPr="00294CEA" w:rsidRDefault="00294CEA" w:rsidP="00572832">
      <w:pPr>
        <w:pStyle w:val="NormalWeb"/>
        <w:spacing w:before="0" w:beforeAutospacing="0" w:after="0" w:afterAutospacing="0"/>
        <w:ind w:firstLine="708"/>
      </w:pPr>
      <w:r w:rsidRPr="00294CEA">
        <w:t xml:space="preserve">       </w:t>
      </w:r>
      <w:r w:rsidR="00C76F74" w:rsidRPr="00294CEA">
        <w:t xml:space="preserve">(2) </w:t>
      </w:r>
      <w:r w:rsidR="00A33552" w:rsidRPr="00294CEA">
        <w:t>Merkez Hakem Kurulu tarafından Ceza Kuruluna sevk edilen ve cezaları kesinleşen hakemlerin ceza süresince lisansları askıya alınır. Bu süre boyunca cezalı hakemler yarışma yönetemez ve görev yapamazlar.</w:t>
      </w:r>
      <w:r w:rsidR="00A33552" w:rsidRPr="00294CEA">
        <w:br/>
      </w:r>
    </w:p>
    <w:p w:rsidR="00A33552" w:rsidRPr="00CC1A3E" w:rsidRDefault="00A33552" w:rsidP="00572832">
      <w:pPr>
        <w:pStyle w:val="NormalWeb"/>
        <w:spacing w:before="0" w:beforeAutospacing="0" w:after="0" w:afterAutospacing="0"/>
      </w:pPr>
      <w:r w:rsidRPr="00CC1A3E">
        <w:rPr>
          <w:b/>
          <w:bCs/>
        </w:rPr>
        <w:t xml:space="preserve">Hakemlikten </w:t>
      </w:r>
      <w:r w:rsidR="00572832" w:rsidRPr="00CC1A3E">
        <w:rPr>
          <w:b/>
          <w:bCs/>
        </w:rPr>
        <w:t>i</w:t>
      </w:r>
      <w:r w:rsidRPr="00CC1A3E">
        <w:rPr>
          <w:b/>
          <w:bCs/>
        </w:rPr>
        <w:t>stifa</w:t>
      </w:r>
      <w:r w:rsidRPr="00CC1A3E">
        <w:rPr>
          <w:b/>
          <w:bCs/>
        </w:rPr>
        <w:br/>
        <w:t xml:space="preserve">Madde </w:t>
      </w:r>
      <w:r w:rsidR="00027FC4" w:rsidRPr="00CC1A3E">
        <w:rPr>
          <w:b/>
          <w:bCs/>
        </w:rPr>
        <w:t>37</w:t>
      </w:r>
      <w:r w:rsidRPr="00CC1A3E">
        <w:rPr>
          <w:b/>
          <w:bCs/>
        </w:rPr>
        <w:t xml:space="preserve"> </w:t>
      </w:r>
      <w:r w:rsidR="00572832" w:rsidRPr="00CC1A3E">
        <w:rPr>
          <w:b/>
          <w:bCs/>
        </w:rPr>
        <w:t>– (</w:t>
      </w:r>
      <w:r w:rsidR="00572832" w:rsidRPr="00CC1A3E">
        <w:rPr>
          <w:bCs/>
        </w:rPr>
        <w:t>1)</w:t>
      </w:r>
      <w:r w:rsidRPr="00CC1A3E">
        <w:t xml:space="preserve"> Hakemlikten istifa edenler, bu isteklerini bir dilekçe ile il ve ilçe hakem kuruluna bildirir. İl ve ilçe hakem kurulu, dilekçeyi hakemin özel dosyasına işlemek üzere Merkez Hakem Kuruluna gönderir. İl ve ilçe hakem kurulu bulunmadığı yerlerde, dilekçe Merkez Hakem Kuruluna gönderilir. Hakemlikten istifa edip istifasını geri alanlar, o sezon müsabakalarda görev alamazlar. İstifanın tekrarı hali</w:t>
      </w:r>
      <w:r w:rsidR="00AF3399" w:rsidRPr="00CC1A3E">
        <w:t xml:space="preserve">nde lisansı </w:t>
      </w:r>
      <w:proofErr w:type="spellStart"/>
      <w:r w:rsidR="00AF3399" w:rsidRPr="00CC1A3E">
        <w:t>MHK’nin</w:t>
      </w:r>
      <w:proofErr w:type="spellEnd"/>
      <w:r w:rsidR="00AF3399" w:rsidRPr="00CC1A3E">
        <w:t xml:space="preserve"> önerisi üzerine Federasyon Başkanının onayı ile </w:t>
      </w:r>
      <w:r w:rsidR="00572832" w:rsidRPr="00CC1A3E">
        <w:t>iptal edilir.</w:t>
      </w:r>
      <w:r w:rsidR="00572832" w:rsidRPr="00CC1A3E">
        <w:br/>
      </w:r>
    </w:p>
    <w:p w:rsidR="00AF0197" w:rsidRDefault="00AF0197" w:rsidP="00572832">
      <w:pPr>
        <w:pStyle w:val="NormalWeb"/>
        <w:spacing w:before="0" w:beforeAutospacing="0" w:after="0" w:afterAutospacing="0"/>
      </w:pPr>
    </w:p>
    <w:p w:rsidR="00AF0197" w:rsidRPr="00294CEA" w:rsidRDefault="00AF0197" w:rsidP="00572832">
      <w:pPr>
        <w:pStyle w:val="NormalWeb"/>
        <w:spacing w:before="0" w:beforeAutospacing="0" w:after="0" w:afterAutospacing="0"/>
      </w:pPr>
    </w:p>
    <w:p w:rsidR="00A33552" w:rsidRPr="00294CEA" w:rsidRDefault="00A33552" w:rsidP="00A64EF0">
      <w:pPr>
        <w:pStyle w:val="NormalWeb"/>
        <w:spacing w:before="0" w:beforeAutospacing="0" w:after="0" w:afterAutospacing="0"/>
        <w:jc w:val="center"/>
        <w:rPr>
          <w:b/>
          <w:bCs/>
        </w:rPr>
      </w:pPr>
      <w:r w:rsidRPr="00294CEA">
        <w:rPr>
          <w:b/>
          <w:bCs/>
        </w:rPr>
        <w:t>DÖRDÜNCÜ BÖLÜM</w:t>
      </w:r>
    </w:p>
    <w:p w:rsidR="00A33552" w:rsidRPr="00294CEA" w:rsidRDefault="00A33552" w:rsidP="00A64EF0">
      <w:pPr>
        <w:pStyle w:val="NormalWeb"/>
        <w:spacing w:before="0" w:beforeAutospacing="0" w:after="0" w:afterAutospacing="0"/>
        <w:jc w:val="center"/>
        <w:rPr>
          <w:b/>
          <w:bCs/>
        </w:rPr>
      </w:pPr>
      <w:r w:rsidRPr="00294CEA">
        <w:rPr>
          <w:b/>
          <w:bCs/>
        </w:rPr>
        <w:t>Gözlemci, Gözlemcinin Görev ve Yetkileri, Jüri Üyeliği ve</w:t>
      </w:r>
      <w:r w:rsidR="00636D91" w:rsidRPr="00294CEA">
        <w:rPr>
          <w:b/>
          <w:bCs/>
        </w:rPr>
        <w:t xml:space="preserve"> Jürinin Görev ve Yetkileri</w:t>
      </w:r>
    </w:p>
    <w:p w:rsidR="00A33552" w:rsidRPr="00294CEA" w:rsidRDefault="00A33552" w:rsidP="00F53F0C">
      <w:pPr>
        <w:pStyle w:val="NormalWeb"/>
        <w:spacing w:before="0" w:beforeAutospacing="0" w:after="0" w:afterAutospacing="0"/>
        <w:rPr>
          <w:b/>
          <w:bCs/>
        </w:rPr>
      </w:pPr>
    </w:p>
    <w:p w:rsidR="00DF1C98" w:rsidRPr="00CC1A3E" w:rsidRDefault="00A33552" w:rsidP="00F53F0C">
      <w:pPr>
        <w:pStyle w:val="NormalWeb"/>
        <w:spacing w:before="0" w:beforeAutospacing="0" w:after="0" w:afterAutospacing="0"/>
      </w:pPr>
      <w:r w:rsidRPr="00CC1A3E">
        <w:rPr>
          <w:b/>
          <w:bCs/>
        </w:rPr>
        <w:t xml:space="preserve">Gözlemci </w:t>
      </w:r>
      <w:r w:rsidRPr="00CC1A3E">
        <w:rPr>
          <w:b/>
          <w:bCs/>
        </w:rPr>
        <w:br/>
        <w:t xml:space="preserve">Madde </w:t>
      </w:r>
      <w:r w:rsidR="00DE31DD" w:rsidRPr="00CC1A3E">
        <w:rPr>
          <w:b/>
          <w:bCs/>
        </w:rPr>
        <w:t>38</w:t>
      </w:r>
      <w:r w:rsidR="00572832" w:rsidRPr="00CC1A3E">
        <w:rPr>
          <w:b/>
          <w:bCs/>
        </w:rPr>
        <w:t xml:space="preserve">- </w:t>
      </w:r>
      <w:r w:rsidR="00572832" w:rsidRPr="00CC1A3E">
        <w:rPr>
          <w:bCs/>
        </w:rPr>
        <w:t>(1)</w:t>
      </w:r>
      <w:r w:rsidRPr="00CC1A3E">
        <w:t xml:space="preserve"> Gözlemci olarak görevlendirilecek</w:t>
      </w:r>
      <w:r w:rsidR="00DF1C98" w:rsidRPr="00CC1A3E">
        <w:t>lerde aşağıdaki şartlar aranır:</w:t>
      </w:r>
    </w:p>
    <w:p w:rsidR="00DF1C98" w:rsidRPr="00CC1A3E" w:rsidRDefault="00A33552" w:rsidP="00DF1C98">
      <w:pPr>
        <w:pStyle w:val="NormalWeb"/>
        <w:spacing w:before="0" w:beforeAutospacing="0" w:after="0" w:afterAutospacing="0"/>
        <w:ind w:left="360"/>
      </w:pPr>
      <w:r w:rsidRPr="00CC1A3E">
        <w:t xml:space="preserve">a) </w:t>
      </w:r>
      <w:r w:rsidR="00636D91" w:rsidRPr="00CC1A3E">
        <w:t xml:space="preserve">Görevlendirildikleri ilgili branşa ait Ulusal ve </w:t>
      </w:r>
      <w:r w:rsidRPr="00CC1A3E">
        <w:t>Uluslar arası kuralları bilmek,</w:t>
      </w:r>
      <w:r w:rsidRPr="00CC1A3E">
        <w:br/>
        <w:t>b) En az lise mezunu olmak,</w:t>
      </w:r>
      <w:r w:rsidRPr="00CC1A3E">
        <w:br/>
        <w:t>c) 30 yaşından büyük olmak,</w:t>
      </w:r>
    </w:p>
    <w:p w:rsidR="00DF1C98" w:rsidRPr="00CC1A3E" w:rsidRDefault="00DF1C98" w:rsidP="00DF1C98">
      <w:pPr>
        <w:pStyle w:val="NormalWeb"/>
        <w:spacing w:before="0" w:beforeAutospacing="0" w:after="0" w:afterAutospacing="0"/>
        <w:ind w:left="360"/>
      </w:pPr>
      <w:r w:rsidRPr="00CC1A3E">
        <w:lastRenderedPageBreak/>
        <w:t xml:space="preserve">ç) 07/1/1993 tarihli 21458 sayılı Resmi Gazete’de yayımlanan Gençlik ve Spor Genel </w:t>
      </w:r>
    </w:p>
    <w:p w:rsidR="00DE31DD" w:rsidRPr="00CC1A3E" w:rsidRDefault="00DF1C98" w:rsidP="00DE31DD">
      <w:pPr>
        <w:pStyle w:val="NormalWeb"/>
        <w:spacing w:before="0" w:beforeAutospacing="0" w:after="0" w:afterAutospacing="0"/>
      </w:pPr>
      <w:r w:rsidRPr="00CC1A3E">
        <w:t>Müdürlüğü Amatör Spor Dalları Ceza Yönetmeliği ile Federasyon Disiplin veya Ceza Talimatına göre son üç yıl içerisinde olmak kaydıyla bir defada altı aydan daha fazla veya bu süre içerisinde toplamda bir yıldan fazla ceza almamış olmak,</w:t>
      </w:r>
    </w:p>
    <w:p w:rsidR="00DE31DD" w:rsidRPr="00CC1A3E" w:rsidRDefault="00DE31DD" w:rsidP="00DE31DD">
      <w:pPr>
        <w:pStyle w:val="NormalWeb"/>
        <w:spacing w:before="0" w:beforeAutospacing="0" w:after="0" w:afterAutospacing="0"/>
      </w:pPr>
      <w:r w:rsidRPr="00CC1A3E">
        <w:t xml:space="preserve">      d)Sualtı Sporları, </w:t>
      </w:r>
      <w:proofErr w:type="spellStart"/>
      <w:r w:rsidRPr="00CC1A3E">
        <w:t>Cankurtarma</w:t>
      </w:r>
      <w:proofErr w:type="spellEnd"/>
      <w:r w:rsidRPr="00CC1A3E">
        <w:t xml:space="preserve">, </w:t>
      </w:r>
      <w:proofErr w:type="spellStart"/>
      <w:r w:rsidRPr="00CC1A3E">
        <w:t>Sukayağı</w:t>
      </w:r>
      <w:proofErr w:type="spellEnd"/>
      <w:r w:rsidRPr="00CC1A3E">
        <w:t xml:space="preserve"> ve Paletli Yüzme Federasyonu Aletli Dalış </w:t>
      </w:r>
    </w:p>
    <w:p w:rsidR="00D81929" w:rsidRPr="00294CEA" w:rsidRDefault="00DE31DD" w:rsidP="00DE31DD">
      <w:pPr>
        <w:pStyle w:val="NormalWeb"/>
        <w:spacing w:before="0" w:beforeAutospacing="0" w:after="0" w:afterAutospacing="0"/>
      </w:pPr>
      <w:r w:rsidRPr="00CC1A3E">
        <w:t xml:space="preserve">Yönetmeliği ve Türkiye Sualtı Sporları Federasyonu Donanımlı Dalış Yönetmeliği ve Talimatına, Türkiye Sualtı Sporları Federasyonu </w:t>
      </w:r>
      <w:proofErr w:type="spellStart"/>
      <w:r w:rsidRPr="00CC1A3E">
        <w:t>Cankurtarma</w:t>
      </w:r>
      <w:proofErr w:type="spellEnd"/>
      <w:r w:rsidRPr="00CC1A3E">
        <w:t xml:space="preserve"> Yönetmeliği ve Talimatına göre belgesi iptal edilmemiş veya bir defada iki yıl yada toplamda üç yıl süre ile askıya alınmamış olmak veya ödenmemiş para cezası bulunmamak,</w:t>
      </w:r>
      <w:r w:rsidR="00DF1C98" w:rsidRPr="00CC1A3E">
        <w:br/>
      </w:r>
      <w:r w:rsidRPr="00CC1A3E">
        <w:t xml:space="preserve">       </w:t>
      </w:r>
      <w:r w:rsidR="00A33552" w:rsidRPr="00CC1A3E">
        <w:t>e) Kulüp yöneticisi, antrenör ve faal sporcu olmamak.</w:t>
      </w:r>
      <w:r w:rsidR="00A33552" w:rsidRPr="00CC1A3E">
        <w:br/>
      </w:r>
      <w:r w:rsidR="00A33552" w:rsidRPr="00CC1A3E">
        <w:br/>
      </w:r>
      <w:r w:rsidR="00A33552" w:rsidRPr="00CC1A3E">
        <w:rPr>
          <w:b/>
          <w:bCs/>
        </w:rPr>
        <w:t xml:space="preserve">Gözlemcilerin </w:t>
      </w:r>
      <w:r w:rsidR="00DF1C98" w:rsidRPr="00CC1A3E">
        <w:rPr>
          <w:b/>
          <w:bCs/>
        </w:rPr>
        <w:t>g</w:t>
      </w:r>
      <w:r w:rsidR="00A33552" w:rsidRPr="00CC1A3E">
        <w:rPr>
          <w:b/>
          <w:bCs/>
        </w:rPr>
        <w:t xml:space="preserve">örev ve </w:t>
      </w:r>
      <w:r w:rsidR="00DF1C98" w:rsidRPr="00CC1A3E">
        <w:rPr>
          <w:b/>
          <w:bCs/>
        </w:rPr>
        <w:t>y</w:t>
      </w:r>
      <w:r w:rsidR="00A33552" w:rsidRPr="00CC1A3E">
        <w:rPr>
          <w:b/>
          <w:bCs/>
        </w:rPr>
        <w:t>etkileri</w:t>
      </w:r>
      <w:r w:rsidR="00A33552" w:rsidRPr="00CC1A3E">
        <w:br/>
      </w:r>
      <w:r w:rsidR="00A33552" w:rsidRPr="00CC1A3E">
        <w:rPr>
          <w:b/>
          <w:bCs/>
        </w:rPr>
        <w:t xml:space="preserve">Madde </w:t>
      </w:r>
      <w:r w:rsidR="001E1AEA" w:rsidRPr="00CC1A3E">
        <w:rPr>
          <w:b/>
          <w:bCs/>
        </w:rPr>
        <w:t>39</w:t>
      </w:r>
      <w:r w:rsidR="00A33552" w:rsidRPr="00CC1A3E">
        <w:rPr>
          <w:b/>
          <w:bCs/>
        </w:rPr>
        <w:t xml:space="preserve"> </w:t>
      </w:r>
      <w:r w:rsidR="00DF1C98" w:rsidRPr="00CC1A3E">
        <w:rPr>
          <w:b/>
          <w:bCs/>
        </w:rPr>
        <w:t>–</w:t>
      </w:r>
      <w:r w:rsidR="00DF1C98" w:rsidRPr="00CC1A3E">
        <w:t xml:space="preserve">(1) </w:t>
      </w:r>
      <w:r w:rsidR="00A33552" w:rsidRPr="00CC1A3E">
        <w:t>Gözlemcileri</w:t>
      </w:r>
      <w:r w:rsidR="00D81929" w:rsidRPr="00CC1A3E">
        <w:t>n</w:t>
      </w:r>
      <w:r w:rsidR="00D81929" w:rsidRPr="00294CEA">
        <w:t xml:space="preserve"> görev ve yetkileri şunlardır:</w:t>
      </w:r>
    </w:p>
    <w:p w:rsidR="00D81929" w:rsidRPr="00294CEA" w:rsidRDefault="00A33552" w:rsidP="00D81929">
      <w:pPr>
        <w:pStyle w:val="NormalWeb"/>
        <w:spacing w:before="0" w:beforeAutospacing="0" w:after="0" w:afterAutospacing="0"/>
        <w:ind w:firstLine="708"/>
      </w:pPr>
      <w:r w:rsidRPr="00294CEA">
        <w:t xml:space="preserve">a) Yarışmalar sırasında, hakemlere, yarışma organizasyonuna herhangi bir şekilde karışamaz ve </w:t>
      </w:r>
      <w:r w:rsidR="00D81929" w:rsidRPr="00294CEA">
        <w:t>müdahale edemezler.</w:t>
      </w:r>
    </w:p>
    <w:p w:rsidR="00D81929" w:rsidRPr="00294CEA" w:rsidRDefault="00A33552" w:rsidP="00D81929">
      <w:pPr>
        <w:pStyle w:val="NormalWeb"/>
        <w:spacing w:before="0" w:beforeAutospacing="0" w:after="0" w:afterAutospacing="0"/>
        <w:ind w:firstLine="708"/>
      </w:pPr>
      <w:r w:rsidRPr="00294CEA">
        <w:t>b) Yarışma sonuçlarını inceleyebil</w:t>
      </w:r>
      <w:r w:rsidR="00D81929" w:rsidRPr="00294CEA">
        <w:t>irler.</w:t>
      </w:r>
    </w:p>
    <w:p w:rsidR="00D81929" w:rsidRPr="00294CEA" w:rsidRDefault="00A33552" w:rsidP="00D81929">
      <w:pPr>
        <w:pStyle w:val="NormalWeb"/>
        <w:spacing w:before="0" w:beforeAutospacing="0" w:after="0" w:afterAutospacing="0"/>
        <w:ind w:firstLine="708"/>
      </w:pPr>
      <w:r w:rsidRPr="00294CEA">
        <w:t>c) Hakemlerin, sorumluluklarını yerine getirip getirmediklerini d</w:t>
      </w:r>
      <w:r w:rsidR="00D81929" w:rsidRPr="00294CEA">
        <w:t>eğerlendirir ve rapor tutarlar.</w:t>
      </w:r>
    </w:p>
    <w:p w:rsidR="00A33552" w:rsidRPr="00294CEA" w:rsidRDefault="00D81929" w:rsidP="00D81929">
      <w:pPr>
        <w:pStyle w:val="NormalWeb"/>
        <w:spacing w:before="0" w:beforeAutospacing="0" w:after="0" w:afterAutospacing="0"/>
        <w:ind w:firstLine="708"/>
      </w:pPr>
      <w:r w:rsidRPr="00294CEA">
        <w:t>ç</w:t>
      </w:r>
      <w:r w:rsidR="00A33552" w:rsidRPr="00294CEA">
        <w:t xml:space="preserve">) Yarışma </w:t>
      </w:r>
      <w:r w:rsidR="00636D91" w:rsidRPr="00294CEA">
        <w:t>öncesinde, esnasında ve sonunda;</w:t>
      </w:r>
      <w:r w:rsidR="00A33552" w:rsidRPr="00294CEA">
        <w:t xml:space="preserve"> hakemlerin, sporcuların ve idarecilerin teknik ve idari yönden davranışlarını rapor ederler.</w:t>
      </w:r>
    </w:p>
    <w:p w:rsidR="00A33552" w:rsidRPr="00294CEA" w:rsidRDefault="00D81929" w:rsidP="00D81929">
      <w:pPr>
        <w:pStyle w:val="NormalWeb"/>
        <w:spacing w:before="0" w:beforeAutospacing="0" w:after="0" w:afterAutospacing="0"/>
        <w:ind w:firstLine="708"/>
      </w:pPr>
      <w:r w:rsidRPr="00294CEA">
        <w:t>d</w:t>
      </w:r>
      <w:r w:rsidR="00636D91" w:rsidRPr="00294CEA">
        <w:t>) Yarışmaların bitiminden itibaren en geç 7 iş günü içerisinde rapor düzenleyip Federasyon Başkanlığına göndermek.</w:t>
      </w:r>
    </w:p>
    <w:p w:rsidR="00A33552" w:rsidRPr="00CC1A3E" w:rsidRDefault="00A33552" w:rsidP="00223ADC">
      <w:pPr>
        <w:pStyle w:val="NormalWeb"/>
      </w:pPr>
      <w:r w:rsidRPr="00CC1A3E">
        <w:rPr>
          <w:b/>
          <w:bCs/>
        </w:rPr>
        <w:t xml:space="preserve">Jüri </w:t>
      </w:r>
      <w:r w:rsidR="00D81929" w:rsidRPr="00CC1A3E">
        <w:rPr>
          <w:b/>
          <w:bCs/>
        </w:rPr>
        <w:t>ü</w:t>
      </w:r>
      <w:r w:rsidRPr="00CC1A3E">
        <w:rPr>
          <w:b/>
          <w:bCs/>
        </w:rPr>
        <w:t>yeliği</w:t>
      </w:r>
      <w:r w:rsidRPr="00CC1A3E">
        <w:rPr>
          <w:b/>
          <w:bCs/>
        </w:rPr>
        <w:br/>
        <w:t xml:space="preserve">Madde </w:t>
      </w:r>
      <w:r w:rsidR="001E1AEA" w:rsidRPr="00CC1A3E">
        <w:rPr>
          <w:b/>
          <w:bCs/>
        </w:rPr>
        <w:t>40</w:t>
      </w:r>
      <w:r w:rsidR="00D81929" w:rsidRPr="00CC1A3E">
        <w:rPr>
          <w:b/>
          <w:bCs/>
        </w:rPr>
        <w:t xml:space="preserve"> – </w:t>
      </w:r>
      <w:r w:rsidR="00D81929" w:rsidRPr="00CC1A3E">
        <w:rPr>
          <w:bCs/>
        </w:rPr>
        <w:t xml:space="preserve">(1) </w:t>
      </w:r>
      <w:r w:rsidRPr="00CC1A3E">
        <w:t>Yarışmalarda, branşlarına göre bir jüri başkanı ve yeteri sayıda jüri üyesi Federasyonca görevlendirilir. MHK Başkanı veya kurul üyelerinde</w:t>
      </w:r>
      <w:r w:rsidR="00AF0197" w:rsidRPr="00CC1A3E">
        <w:t>n</w:t>
      </w:r>
      <w:r w:rsidRPr="00CC1A3E">
        <w:t xml:space="preserve"> biri ile müsabaka başhakemi doğal jüri üyesi ol</w:t>
      </w:r>
      <w:r w:rsidR="00AF0197" w:rsidRPr="00CC1A3E">
        <w:t>up, gerek görüldüğü taktirde</w:t>
      </w:r>
      <w:r w:rsidRPr="00CC1A3E">
        <w:t xml:space="preserve"> ulusal veya uluslararası hakemlerde jüri üyeliği yapabilirler. </w:t>
      </w:r>
    </w:p>
    <w:p w:rsidR="00615912" w:rsidRPr="00CC1A3E" w:rsidRDefault="00636D91" w:rsidP="00615912">
      <w:pPr>
        <w:pStyle w:val="NormalWeb"/>
        <w:spacing w:before="0" w:beforeAutospacing="0" w:after="0" w:afterAutospacing="0"/>
        <w:rPr>
          <w:b/>
          <w:bCs/>
        </w:rPr>
      </w:pPr>
      <w:r w:rsidRPr="00CC1A3E">
        <w:rPr>
          <w:b/>
          <w:bCs/>
        </w:rPr>
        <w:t xml:space="preserve">Jürinin </w:t>
      </w:r>
      <w:r w:rsidR="00615912" w:rsidRPr="00CC1A3E">
        <w:rPr>
          <w:b/>
          <w:bCs/>
        </w:rPr>
        <w:t>g</w:t>
      </w:r>
      <w:r w:rsidRPr="00CC1A3E">
        <w:rPr>
          <w:b/>
          <w:bCs/>
        </w:rPr>
        <w:t xml:space="preserve">örev ve </w:t>
      </w:r>
      <w:r w:rsidR="00615912" w:rsidRPr="00CC1A3E">
        <w:rPr>
          <w:b/>
          <w:bCs/>
        </w:rPr>
        <w:t>y</w:t>
      </w:r>
      <w:r w:rsidRPr="00CC1A3E">
        <w:rPr>
          <w:b/>
          <w:bCs/>
        </w:rPr>
        <w:t>etkileri</w:t>
      </w:r>
      <w:r w:rsidR="00A33552" w:rsidRPr="00CC1A3E">
        <w:rPr>
          <w:b/>
          <w:bCs/>
        </w:rPr>
        <w:br/>
        <w:t xml:space="preserve">Madde </w:t>
      </w:r>
      <w:r w:rsidR="001E1AEA" w:rsidRPr="00CC1A3E">
        <w:rPr>
          <w:b/>
          <w:bCs/>
        </w:rPr>
        <w:t>41</w:t>
      </w:r>
      <w:r w:rsidR="00A33552" w:rsidRPr="00CC1A3E">
        <w:rPr>
          <w:b/>
          <w:bCs/>
        </w:rPr>
        <w:t xml:space="preserve"> </w:t>
      </w:r>
      <w:r w:rsidR="00615912" w:rsidRPr="00CC1A3E">
        <w:rPr>
          <w:b/>
          <w:bCs/>
        </w:rPr>
        <w:t xml:space="preserve">– </w:t>
      </w:r>
      <w:r w:rsidR="00615912" w:rsidRPr="00CC1A3E">
        <w:rPr>
          <w:bCs/>
        </w:rPr>
        <w:t>(1) Jürinin görev ve yetkileri şunlardır;</w:t>
      </w:r>
    </w:p>
    <w:p w:rsidR="00615912" w:rsidRPr="00294CEA" w:rsidRDefault="00A33552" w:rsidP="00615912">
      <w:pPr>
        <w:pStyle w:val="NormalWeb"/>
        <w:spacing w:before="0" w:beforeAutospacing="0" w:after="0" w:afterAutospacing="0"/>
        <w:ind w:firstLine="708"/>
      </w:pPr>
      <w:r w:rsidRPr="00294CEA">
        <w:t xml:space="preserve">a) Müsabaka yerini, yarışma sırasında kullanılacak malzeme ve aksesuarları kontrol </w:t>
      </w:r>
      <w:r w:rsidR="00615912" w:rsidRPr="00294CEA">
        <w:t>etmek,</w:t>
      </w:r>
    </w:p>
    <w:p w:rsidR="00615912" w:rsidRPr="00294CEA" w:rsidRDefault="00A33552" w:rsidP="00615912">
      <w:pPr>
        <w:pStyle w:val="NormalWeb"/>
        <w:spacing w:before="0" w:beforeAutospacing="0" w:after="0" w:afterAutospacing="0"/>
        <w:ind w:firstLine="708"/>
      </w:pPr>
      <w:r w:rsidRPr="00294CEA">
        <w:t>b) Yarışmanın CMAS kurallarına uyg</w:t>
      </w:r>
      <w:r w:rsidR="00615912" w:rsidRPr="00294CEA">
        <w:t>un olarak yapılmasını sağlamak,</w:t>
      </w:r>
    </w:p>
    <w:p w:rsidR="00615912" w:rsidRPr="00294CEA" w:rsidRDefault="00A33552" w:rsidP="00615912">
      <w:pPr>
        <w:pStyle w:val="NormalWeb"/>
        <w:spacing w:before="0" w:beforeAutospacing="0" w:after="0" w:afterAutospacing="0"/>
        <w:ind w:firstLine="708"/>
      </w:pPr>
      <w:r w:rsidRPr="00294CEA">
        <w:t>c) Hakem kararlarına yapılan</w:t>
      </w:r>
      <w:r w:rsidR="00615912" w:rsidRPr="00294CEA">
        <w:t xml:space="preserve"> itirazları dinlemek ve uluslar</w:t>
      </w:r>
      <w:r w:rsidRPr="00294CEA">
        <w:t>arası yarışma ku</w:t>
      </w:r>
      <w:r w:rsidR="00615912" w:rsidRPr="00294CEA">
        <w:t>rallarına göre gereğini yapmak,</w:t>
      </w:r>
    </w:p>
    <w:p w:rsidR="00615912" w:rsidRPr="00294CEA" w:rsidRDefault="00615912" w:rsidP="00615912">
      <w:pPr>
        <w:pStyle w:val="NormalWeb"/>
        <w:spacing w:before="0" w:beforeAutospacing="0" w:after="0" w:afterAutospacing="0"/>
        <w:ind w:firstLine="708"/>
      </w:pPr>
      <w:r w:rsidRPr="00294CEA">
        <w:t>ç</w:t>
      </w:r>
      <w:r w:rsidR="00A33552" w:rsidRPr="00294CEA">
        <w:t>) Mücbir sebeplerden ötürü, başhakemin de görüşü alınarak yarışmayı geçici bir s</w:t>
      </w:r>
      <w:r w:rsidRPr="00294CEA">
        <w:t>üre durdurmak veya iptal etmek,</w:t>
      </w:r>
    </w:p>
    <w:p w:rsidR="00615912" w:rsidRPr="00294CEA" w:rsidRDefault="00615912" w:rsidP="00615912">
      <w:pPr>
        <w:pStyle w:val="NormalWeb"/>
        <w:spacing w:before="0" w:beforeAutospacing="0" w:after="0" w:afterAutospacing="0"/>
        <w:ind w:left="708"/>
      </w:pPr>
      <w:r w:rsidRPr="00294CEA">
        <w:t>d</w:t>
      </w:r>
      <w:r w:rsidR="00A33552" w:rsidRPr="00294CEA">
        <w:t>) Güvenlik söz konusu olduğunda ivedilikle ilgilileri uyarmak,</w:t>
      </w:r>
      <w:r w:rsidR="00A33552" w:rsidRPr="00294CEA">
        <w:br/>
      </w:r>
      <w:r w:rsidRPr="00294CEA">
        <w:t>e</w:t>
      </w:r>
      <w:r w:rsidR="00A33552" w:rsidRPr="00294CEA">
        <w:t xml:space="preserve">) Yarışmaların bitiminden itibaren en geç yedi </w:t>
      </w:r>
      <w:r w:rsidR="007B063B" w:rsidRPr="00294CEA">
        <w:t xml:space="preserve">7 </w:t>
      </w:r>
      <w:r w:rsidR="00A33552" w:rsidRPr="00294CEA">
        <w:t xml:space="preserve">iş günü içerisinde rapor düzenleyip </w:t>
      </w:r>
    </w:p>
    <w:p w:rsidR="00A33552" w:rsidRDefault="00A33552" w:rsidP="00615912">
      <w:pPr>
        <w:pStyle w:val="NormalWeb"/>
        <w:spacing w:before="0" w:beforeAutospacing="0" w:after="0" w:afterAutospacing="0"/>
      </w:pPr>
      <w:r w:rsidRPr="00294CEA">
        <w:t>Federasyona göndermek.</w:t>
      </w:r>
    </w:p>
    <w:p w:rsidR="00380B40" w:rsidRDefault="00380B40" w:rsidP="00615912">
      <w:pPr>
        <w:pStyle w:val="NormalWeb"/>
        <w:spacing w:before="0" w:beforeAutospacing="0" w:after="0" w:afterAutospacing="0"/>
      </w:pPr>
    </w:p>
    <w:p w:rsidR="00380B40" w:rsidRDefault="00380B40" w:rsidP="00615912">
      <w:pPr>
        <w:pStyle w:val="NormalWeb"/>
        <w:spacing w:before="0" w:beforeAutospacing="0" w:after="0" w:afterAutospacing="0"/>
      </w:pPr>
      <w:bookmarkStart w:id="0" w:name="_GoBack"/>
      <w:bookmarkEnd w:id="0"/>
    </w:p>
    <w:p w:rsidR="00A33552" w:rsidRPr="00294CEA" w:rsidRDefault="00A33552" w:rsidP="00A64EF0">
      <w:pPr>
        <w:pStyle w:val="NormalWeb"/>
        <w:spacing w:before="0" w:beforeAutospacing="0" w:after="0" w:afterAutospacing="0"/>
        <w:jc w:val="center"/>
        <w:rPr>
          <w:b/>
          <w:bCs/>
        </w:rPr>
      </w:pPr>
      <w:r w:rsidRPr="00294CEA">
        <w:rPr>
          <w:b/>
          <w:bCs/>
        </w:rPr>
        <w:t>BEŞİNCİ BÖLÜM</w:t>
      </w:r>
    </w:p>
    <w:p w:rsidR="00A33552" w:rsidRPr="00294CEA" w:rsidRDefault="00A33552" w:rsidP="00A64EF0">
      <w:pPr>
        <w:pStyle w:val="NormalWeb"/>
        <w:spacing w:before="0" w:beforeAutospacing="0" w:after="0" w:afterAutospacing="0"/>
        <w:jc w:val="center"/>
        <w:rPr>
          <w:b/>
          <w:bCs/>
        </w:rPr>
      </w:pPr>
      <w:r w:rsidRPr="00294CEA">
        <w:rPr>
          <w:b/>
          <w:bCs/>
        </w:rPr>
        <w:t>Çeşitli ve Son Hükümler</w:t>
      </w:r>
    </w:p>
    <w:p w:rsidR="00A33552" w:rsidRPr="00CC1A3E" w:rsidRDefault="00A33552" w:rsidP="00223ADC">
      <w:pPr>
        <w:pStyle w:val="NormalWeb"/>
      </w:pPr>
      <w:r w:rsidRPr="00294CEA">
        <w:rPr>
          <w:b/>
          <w:bCs/>
        </w:rPr>
        <w:t xml:space="preserve">Hüküm </w:t>
      </w:r>
      <w:r w:rsidR="00615912" w:rsidRPr="00294CEA">
        <w:rPr>
          <w:b/>
          <w:bCs/>
        </w:rPr>
        <w:t>b</w:t>
      </w:r>
      <w:r w:rsidRPr="00294CEA">
        <w:rPr>
          <w:b/>
          <w:bCs/>
        </w:rPr>
        <w:t xml:space="preserve">ulunmayan </w:t>
      </w:r>
      <w:r w:rsidR="00615912" w:rsidRPr="00294CEA">
        <w:rPr>
          <w:b/>
          <w:bCs/>
        </w:rPr>
        <w:t>h</w:t>
      </w:r>
      <w:r w:rsidRPr="00294CEA">
        <w:rPr>
          <w:b/>
          <w:bCs/>
        </w:rPr>
        <w:t>aller</w:t>
      </w:r>
      <w:r w:rsidRPr="00294CEA">
        <w:br/>
      </w:r>
      <w:r w:rsidRPr="00CC1A3E">
        <w:rPr>
          <w:b/>
          <w:bCs/>
        </w:rPr>
        <w:t xml:space="preserve">Madde </w:t>
      </w:r>
      <w:r w:rsidR="001E1AEA" w:rsidRPr="00CC1A3E">
        <w:rPr>
          <w:b/>
          <w:bCs/>
        </w:rPr>
        <w:t>42</w:t>
      </w:r>
      <w:r w:rsidRPr="00CC1A3E">
        <w:rPr>
          <w:b/>
          <w:bCs/>
        </w:rPr>
        <w:t xml:space="preserve"> </w:t>
      </w:r>
      <w:r w:rsidR="00615912" w:rsidRPr="00CC1A3E">
        <w:rPr>
          <w:b/>
          <w:bCs/>
        </w:rPr>
        <w:t xml:space="preserve">– </w:t>
      </w:r>
      <w:r w:rsidR="00615912" w:rsidRPr="00CC1A3E">
        <w:rPr>
          <w:bCs/>
        </w:rPr>
        <w:t>(1)</w:t>
      </w:r>
      <w:r w:rsidRPr="00CC1A3E">
        <w:t xml:space="preserve"> Bu Talimatta hüküm bulunmayan hallerde, karar alma ve yorumlama yetkisi Yönetim Kuruluna aittir. </w:t>
      </w:r>
    </w:p>
    <w:p w:rsidR="00A33552" w:rsidRPr="00CC1A3E" w:rsidRDefault="00A33552" w:rsidP="00A64EF0">
      <w:pPr>
        <w:pStyle w:val="NormalWeb"/>
        <w:spacing w:before="0" w:beforeAutospacing="0" w:after="0" w:afterAutospacing="0"/>
        <w:rPr>
          <w:b/>
          <w:bCs/>
        </w:rPr>
      </w:pPr>
      <w:r w:rsidRPr="00CC1A3E">
        <w:rPr>
          <w:b/>
          <w:bCs/>
        </w:rPr>
        <w:lastRenderedPageBreak/>
        <w:t>Tebligatlar</w:t>
      </w:r>
    </w:p>
    <w:p w:rsidR="00A33552" w:rsidRPr="00CC1A3E" w:rsidRDefault="00A33552" w:rsidP="00510847">
      <w:pPr>
        <w:pStyle w:val="NormalWeb"/>
        <w:spacing w:before="0" w:beforeAutospacing="0" w:after="0" w:afterAutospacing="0"/>
      </w:pPr>
      <w:r w:rsidRPr="00CC1A3E">
        <w:rPr>
          <w:b/>
          <w:bCs/>
        </w:rPr>
        <w:t xml:space="preserve">Madde </w:t>
      </w:r>
      <w:r w:rsidR="001E1AEA" w:rsidRPr="00CC1A3E">
        <w:rPr>
          <w:b/>
          <w:bCs/>
        </w:rPr>
        <w:t>43</w:t>
      </w:r>
      <w:r w:rsidRPr="00CC1A3E">
        <w:rPr>
          <w:b/>
          <w:bCs/>
        </w:rPr>
        <w:t xml:space="preserve">- </w:t>
      </w:r>
      <w:r w:rsidR="00DF4F31" w:rsidRPr="00CC1A3E">
        <w:rPr>
          <w:bCs/>
        </w:rPr>
        <w:t xml:space="preserve">(1) </w:t>
      </w:r>
      <w:r w:rsidRPr="00CC1A3E">
        <w:t xml:space="preserve">Hakemlerin görevlendirilmeleri Federasyon </w:t>
      </w:r>
      <w:r w:rsidR="00EF759F" w:rsidRPr="00CC1A3E">
        <w:t xml:space="preserve">internet sitesinde </w:t>
      </w:r>
      <w:r w:rsidRPr="00CC1A3E">
        <w:t>duyurulur ve hakemlerin</w:t>
      </w:r>
      <w:r w:rsidRPr="00294CEA">
        <w:t xml:space="preserve"> bağlı bulunduğu</w:t>
      </w:r>
      <w:r w:rsidRPr="00CC1A3E">
        <w:t xml:space="preserve"> </w:t>
      </w:r>
      <w:r w:rsidR="00ED5901" w:rsidRPr="00CC1A3E">
        <w:t>i</w:t>
      </w:r>
      <w:r w:rsidRPr="00CC1A3E">
        <w:t xml:space="preserve">l </w:t>
      </w:r>
      <w:r w:rsidR="00ED5901" w:rsidRPr="00CC1A3E">
        <w:t>m</w:t>
      </w:r>
      <w:r w:rsidRPr="00CC1A3E">
        <w:t xml:space="preserve">üdürlüğüne bildirilir. </w:t>
      </w:r>
    </w:p>
    <w:p w:rsidR="00A33552" w:rsidRPr="00294CEA" w:rsidRDefault="00A33552" w:rsidP="00510847">
      <w:pPr>
        <w:pStyle w:val="NormalWeb"/>
        <w:spacing w:before="0" w:beforeAutospacing="0" w:after="0" w:afterAutospacing="0"/>
      </w:pPr>
      <w:r w:rsidRPr="00CC1A3E">
        <w:tab/>
      </w:r>
      <w:r w:rsidR="00294CEA" w:rsidRPr="00CC1A3E">
        <w:t xml:space="preserve">       </w:t>
      </w:r>
      <w:r w:rsidR="00DF4F31" w:rsidRPr="00CC1A3E">
        <w:t xml:space="preserve">(2) </w:t>
      </w:r>
      <w:r w:rsidRPr="00CC1A3E">
        <w:t>Duyuruda ha</w:t>
      </w:r>
      <w:r w:rsidRPr="00294CEA">
        <w:t xml:space="preserve">kemlerin görevli olduğu müsabakanın yeri, tarihi, hakem teknik toplantısının tarih ve saati bulunur. </w:t>
      </w:r>
    </w:p>
    <w:p w:rsidR="00A33552" w:rsidRPr="00CC1A3E" w:rsidRDefault="00A33552" w:rsidP="00DF4F31">
      <w:pPr>
        <w:pStyle w:val="NormalWeb"/>
        <w:spacing w:before="0" w:beforeAutospacing="0" w:after="0" w:afterAutospacing="0"/>
      </w:pPr>
      <w:r w:rsidRPr="00294CEA">
        <w:tab/>
      </w:r>
      <w:r w:rsidR="00294CEA" w:rsidRPr="00294CEA">
        <w:t xml:space="preserve">       </w:t>
      </w:r>
      <w:r w:rsidR="00DF4F31" w:rsidRPr="00294CEA">
        <w:t xml:space="preserve">(3) </w:t>
      </w:r>
      <w:r w:rsidRPr="00294CEA">
        <w:t xml:space="preserve">Hakem kurslarının, hakem eğitim seminerlerinin ve terfi sınavlarının tarih ve yeri Federasyonun </w:t>
      </w:r>
      <w:r w:rsidR="00EF759F" w:rsidRPr="00294CEA">
        <w:t>internet sitesinde</w:t>
      </w:r>
      <w:r w:rsidR="00C83BF5" w:rsidRPr="00294CEA">
        <w:t xml:space="preserve"> </w:t>
      </w:r>
      <w:r w:rsidRPr="00294CEA">
        <w:t>duyurulur ve</w:t>
      </w:r>
      <w:r w:rsidR="00DF4F31" w:rsidRPr="00CC1A3E">
        <w:t xml:space="preserve"> </w:t>
      </w:r>
      <w:r w:rsidR="00ED5901" w:rsidRPr="00CC1A3E">
        <w:t>i</w:t>
      </w:r>
      <w:r w:rsidR="00DF4F31" w:rsidRPr="00CC1A3E">
        <w:t xml:space="preserve">l </w:t>
      </w:r>
      <w:r w:rsidR="00ED5901" w:rsidRPr="00CC1A3E">
        <w:t>m</w:t>
      </w:r>
      <w:r w:rsidR="00DF4F31" w:rsidRPr="00CC1A3E">
        <w:t>üdürlüklerine bildirilir.</w:t>
      </w:r>
      <w:r w:rsidR="00B1793B" w:rsidRPr="00CC1A3E">
        <w:t xml:space="preserve">  </w:t>
      </w:r>
    </w:p>
    <w:p w:rsidR="00A33552" w:rsidRPr="00294CEA" w:rsidRDefault="00A33552" w:rsidP="00BF141D">
      <w:pPr>
        <w:pStyle w:val="Default"/>
        <w:rPr>
          <w:rFonts w:ascii="Times New Roman" w:hAnsi="Times New Roman" w:cs="Times New Roman"/>
          <w:color w:val="auto"/>
        </w:rPr>
      </w:pPr>
      <w:r w:rsidRPr="00CC1A3E">
        <w:rPr>
          <w:rFonts w:ascii="Times New Roman" w:hAnsi="Times New Roman" w:cs="Times New Roman"/>
          <w:color w:val="auto"/>
        </w:rPr>
        <w:tab/>
      </w:r>
      <w:r w:rsidR="00294CEA" w:rsidRPr="00CC1A3E">
        <w:rPr>
          <w:rFonts w:ascii="Times New Roman" w:hAnsi="Times New Roman" w:cs="Times New Roman"/>
          <w:color w:val="auto"/>
        </w:rPr>
        <w:t xml:space="preserve">       </w:t>
      </w:r>
      <w:r w:rsidR="00DF4F31" w:rsidRPr="00CC1A3E">
        <w:rPr>
          <w:rFonts w:ascii="Times New Roman" w:hAnsi="Times New Roman" w:cs="Times New Roman"/>
          <w:color w:val="auto"/>
        </w:rPr>
        <w:t xml:space="preserve">(4) </w:t>
      </w:r>
      <w:r w:rsidR="00446C48" w:rsidRPr="00CC1A3E">
        <w:rPr>
          <w:rFonts w:ascii="Times New Roman" w:hAnsi="Times New Roman" w:cs="Times New Roman"/>
          <w:color w:val="auto"/>
        </w:rPr>
        <w:t xml:space="preserve">Federasyonun </w:t>
      </w:r>
      <w:r w:rsidR="00EF759F" w:rsidRPr="00CC1A3E">
        <w:rPr>
          <w:rFonts w:ascii="Times New Roman" w:hAnsi="Times New Roman" w:cs="Times New Roman"/>
          <w:color w:val="auto"/>
        </w:rPr>
        <w:t>internet sitesind</w:t>
      </w:r>
      <w:r w:rsidR="00EF759F" w:rsidRPr="00294CEA">
        <w:rPr>
          <w:rFonts w:ascii="Times New Roman" w:hAnsi="Times New Roman" w:cs="Times New Roman"/>
          <w:color w:val="auto"/>
        </w:rPr>
        <w:t>e</w:t>
      </w:r>
      <w:r w:rsidR="00446C48" w:rsidRPr="00294CEA">
        <w:rPr>
          <w:rFonts w:ascii="Times New Roman" w:hAnsi="Times New Roman" w:cs="Times New Roman"/>
          <w:color w:val="auto"/>
        </w:rPr>
        <w:t xml:space="preserve">ki duyurular tebligat hükmündedir. </w:t>
      </w:r>
      <w:r w:rsidRPr="00294CEA">
        <w:rPr>
          <w:rFonts w:ascii="Times New Roman" w:hAnsi="Times New Roman" w:cs="Times New Roman"/>
          <w:color w:val="auto"/>
        </w:rPr>
        <w:t xml:space="preserve">Hakemler tarafından herhangi bir nedenle tebligatı alamadığını bildirmeleri, göreve gitmemeleri, hakem eğitim seminerine katılmamaları için mazeret olarak kabul edilemez. </w:t>
      </w:r>
    </w:p>
    <w:p w:rsidR="00A33552" w:rsidRPr="00CC1A3E" w:rsidRDefault="00A33552" w:rsidP="00223ADC">
      <w:pPr>
        <w:pStyle w:val="NormalWeb"/>
      </w:pPr>
      <w:r w:rsidRPr="00CC1A3E">
        <w:rPr>
          <w:b/>
          <w:bCs/>
        </w:rPr>
        <w:t>Yürürlük</w:t>
      </w:r>
      <w:r w:rsidRPr="00CC1A3E">
        <w:rPr>
          <w:b/>
          <w:bCs/>
        </w:rPr>
        <w:br/>
        <w:t xml:space="preserve">Madde </w:t>
      </w:r>
      <w:r w:rsidR="001E1AEA" w:rsidRPr="00CC1A3E">
        <w:rPr>
          <w:b/>
          <w:bCs/>
        </w:rPr>
        <w:t>44</w:t>
      </w:r>
      <w:r w:rsidRPr="00CC1A3E">
        <w:rPr>
          <w:b/>
          <w:bCs/>
        </w:rPr>
        <w:t xml:space="preserve"> </w:t>
      </w:r>
      <w:r w:rsidR="00DF4F31" w:rsidRPr="00CC1A3E">
        <w:rPr>
          <w:b/>
          <w:bCs/>
        </w:rPr>
        <w:t>-</w:t>
      </w:r>
      <w:r w:rsidR="00DF4F31" w:rsidRPr="00CC1A3E">
        <w:t xml:space="preserve">(1) </w:t>
      </w:r>
      <w:r w:rsidRPr="00CC1A3E">
        <w:t xml:space="preserve">Bu Talimat </w:t>
      </w:r>
      <w:r w:rsidR="00DF4F31" w:rsidRPr="00CC1A3E">
        <w:t xml:space="preserve">Genel Müdürlük </w:t>
      </w:r>
      <w:r w:rsidRPr="00CC1A3E">
        <w:t>internet sitesinde yayımlanarak yürürlüğe girer.</w:t>
      </w:r>
    </w:p>
    <w:p w:rsidR="00A33552" w:rsidRPr="00294CEA" w:rsidRDefault="00A33552" w:rsidP="002D6B4A">
      <w:pPr>
        <w:pStyle w:val="NormalWeb"/>
      </w:pPr>
      <w:r w:rsidRPr="00CC1A3E">
        <w:rPr>
          <w:b/>
          <w:bCs/>
        </w:rPr>
        <w:t>Yürütme</w:t>
      </w:r>
      <w:r w:rsidRPr="00CC1A3E">
        <w:rPr>
          <w:b/>
          <w:bCs/>
        </w:rPr>
        <w:br/>
        <w:t xml:space="preserve">Madde </w:t>
      </w:r>
      <w:r w:rsidR="001E1AEA" w:rsidRPr="00CC1A3E">
        <w:rPr>
          <w:b/>
          <w:bCs/>
        </w:rPr>
        <w:t>45</w:t>
      </w:r>
      <w:r w:rsidRPr="00CC1A3E">
        <w:rPr>
          <w:b/>
          <w:bCs/>
        </w:rPr>
        <w:t xml:space="preserve"> </w:t>
      </w:r>
      <w:r w:rsidR="00DF4F31" w:rsidRPr="00CC1A3E">
        <w:rPr>
          <w:b/>
          <w:bCs/>
        </w:rPr>
        <w:t>–</w:t>
      </w:r>
      <w:r w:rsidR="00DF4F31" w:rsidRPr="00294CEA">
        <w:rPr>
          <w:b/>
          <w:bCs/>
        </w:rPr>
        <w:t xml:space="preserve"> </w:t>
      </w:r>
      <w:r w:rsidR="00DF4F31" w:rsidRPr="00294CEA">
        <w:rPr>
          <w:bCs/>
        </w:rPr>
        <w:t>(1)</w:t>
      </w:r>
      <w:r w:rsidR="00C83BF5" w:rsidRPr="00294CEA">
        <w:rPr>
          <w:bCs/>
        </w:rPr>
        <w:t xml:space="preserve"> </w:t>
      </w:r>
      <w:r w:rsidRPr="00294CEA">
        <w:t xml:space="preserve">Bu Talimatın hükümlerini </w:t>
      </w:r>
      <w:r w:rsidR="00DF4F31" w:rsidRPr="00294CEA">
        <w:t xml:space="preserve">Türkiye Sualtı Sporları </w:t>
      </w:r>
      <w:r w:rsidRPr="00294CEA">
        <w:t>Federasyon Başkanı yürütür.</w:t>
      </w:r>
    </w:p>
    <w:sectPr w:rsidR="00A33552" w:rsidRPr="00294CEA" w:rsidSect="00E209AC">
      <w:headerReference w:type="default" r:id="rId8"/>
      <w:footerReference w:type="default" r:id="rId9"/>
      <w:pgSz w:w="12240" w:h="15840"/>
      <w:pgMar w:top="666" w:right="1418" w:bottom="1134" w:left="1418" w:header="284" w:footer="121"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C1" w:rsidRDefault="00D86AC1" w:rsidP="00E209AC">
      <w:r>
        <w:separator/>
      </w:r>
    </w:p>
  </w:endnote>
  <w:endnote w:type="continuationSeparator" w:id="0">
    <w:p w:rsidR="00D86AC1" w:rsidRDefault="00D86AC1" w:rsidP="00E20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69518"/>
      <w:docPartObj>
        <w:docPartGallery w:val="Page Numbers (Bottom of Page)"/>
        <w:docPartUnique/>
      </w:docPartObj>
    </w:sdtPr>
    <w:sdtContent>
      <w:sdt>
        <w:sdtPr>
          <w:id w:val="98381352"/>
          <w:docPartObj>
            <w:docPartGallery w:val="Page Numbers (Top of Page)"/>
            <w:docPartUnique/>
          </w:docPartObj>
        </w:sdtPr>
        <w:sdtContent>
          <w:p w:rsidR="00E209AC" w:rsidRDefault="00E209AC" w:rsidP="00E209AC">
            <w:pPr>
              <w:pStyle w:val="Altbilgi"/>
              <w:jc w:val="right"/>
            </w:pPr>
            <w:r>
              <w:t xml:space="preserve">Sayfa </w:t>
            </w:r>
            <w:r w:rsidR="00D90291">
              <w:rPr>
                <w:b/>
              </w:rPr>
              <w:fldChar w:fldCharType="begin"/>
            </w:r>
            <w:r>
              <w:rPr>
                <w:b/>
              </w:rPr>
              <w:instrText>PAGE</w:instrText>
            </w:r>
            <w:r w:rsidR="00D90291">
              <w:rPr>
                <w:b/>
              </w:rPr>
              <w:fldChar w:fldCharType="separate"/>
            </w:r>
            <w:r w:rsidR="00AA2EBF">
              <w:rPr>
                <w:b/>
                <w:noProof/>
              </w:rPr>
              <w:t>1</w:t>
            </w:r>
            <w:r w:rsidR="00D90291">
              <w:rPr>
                <w:b/>
              </w:rPr>
              <w:fldChar w:fldCharType="end"/>
            </w:r>
            <w:r>
              <w:t xml:space="preserve"> / </w:t>
            </w:r>
            <w:r w:rsidR="00D90291">
              <w:rPr>
                <w:b/>
              </w:rPr>
              <w:fldChar w:fldCharType="begin"/>
            </w:r>
            <w:r>
              <w:rPr>
                <w:b/>
              </w:rPr>
              <w:instrText>NUMPAGES</w:instrText>
            </w:r>
            <w:r w:rsidR="00D90291">
              <w:rPr>
                <w:b/>
              </w:rPr>
              <w:fldChar w:fldCharType="separate"/>
            </w:r>
            <w:r w:rsidR="00AA2EBF">
              <w:rPr>
                <w:b/>
                <w:noProof/>
              </w:rPr>
              <w:t>15</w:t>
            </w:r>
            <w:r w:rsidR="00D90291">
              <w:rPr>
                <w:b/>
              </w:rPr>
              <w:fldChar w:fldCharType="end"/>
            </w:r>
          </w:p>
        </w:sdtContent>
      </w:sdt>
    </w:sdtContent>
  </w:sdt>
  <w:p w:rsidR="00E209AC" w:rsidRDefault="00E209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C1" w:rsidRDefault="00D86AC1" w:rsidP="00E209AC">
      <w:r>
        <w:separator/>
      </w:r>
    </w:p>
  </w:footnote>
  <w:footnote w:type="continuationSeparator" w:id="0">
    <w:p w:rsidR="00D86AC1" w:rsidRDefault="00D86AC1" w:rsidP="00E20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AC" w:rsidRDefault="00E209AC" w:rsidP="00E209AC">
    <w:pPr>
      <w:pStyle w:val="stbilgi"/>
      <w:jc w:val="center"/>
    </w:pPr>
    <w:r>
      <w:t xml:space="preserve">18/08/2014 Yayım Tarihli </w:t>
    </w:r>
    <w:proofErr w:type="spellStart"/>
    <w:r>
      <w:t>TSSF</w:t>
    </w:r>
    <w:proofErr w:type="spellEnd"/>
    <w:r>
      <w:t xml:space="preserve"> Hakem Talimatı</w:t>
    </w:r>
  </w:p>
  <w:p w:rsidR="00E209AC" w:rsidRDefault="00E209AC">
    <w:pPr>
      <w:pStyle w:val="stbilgi"/>
    </w:pPr>
  </w:p>
  <w:p w:rsidR="00E209AC" w:rsidRDefault="00E209A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851E3"/>
    <w:multiLevelType w:val="hybridMultilevel"/>
    <w:tmpl w:val="7D1E2DA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D51C02"/>
    <w:multiLevelType w:val="hybridMultilevel"/>
    <w:tmpl w:val="4E93A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39E294"/>
    <w:multiLevelType w:val="hybridMultilevel"/>
    <w:tmpl w:val="DEE09A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B71468"/>
    <w:multiLevelType w:val="hybridMultilevel"/>
    <w:tmpl w:val="788FAE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2F5A61"/>
    <w:multiLevelType w:val="hybridMultilevel"/>
    <w:tmpl w:val="FAD8C93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0AC67F99"/>
    <w:multiLevelType w:val="hybridMultilevel"/>
    <w:tmpl w:val="D6E0CD9E"/>
    <w:lvl w:ilvl="0" w:tplc="9268333C">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0D5472E1"/>
    <w:multiLevelType w:val="hybridMultilevel"/>
    <w:tmpl w:val="236C7124"/>
    <w:lvl w:ilvl="0" w:tplc="041F0017">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4464E8D"/>
    <w:multiLevelType w:val="hybridMultilevel"/>
    <w:tmpl w:val="7B5E4A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C46427B"/>
    <w:multiLevelType w:val="hybridMultilevel"/>
    <w:tmpl w:val="AD2ACEF4"/>
    <w:lvl w:ilvl="0" w:tplc="63C04FF4">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F3966CB"/>
    <w:multiLevelType w:val="hybridMultilevel"/>
    <w:tmpl w:val="1E5AAC1E"/>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34463071"/>
    <w:multiLevelType w:val="hybridMultilevel"/>
    <w:tmpl w:val="55E6A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232D20"/>
    <w:multiLevelType w:val="hybridMultilevel"/>
    <w:tmpl w:val="7946E4F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FAE30C7"/>
    <w:multiLevelType w:val="hybridMultilevel"/>
    <w:tmpl w:val="E818A7DE"/>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78F6EDF"/>
    <w:multiLevelType w:val="hybridMultilevel"/>
    <w:tmpl w:val="5BD20C80"/>
    <w:lvl w:ilvl="0" w:tplc="041F0017">
      <w:start w:val="10"/>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51A27AC8"/>
    <w:multiLevelType w:val="hybridMultilevel"/>
    <w:tmpl w:val="546E8B6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4493D3C"/>
    <w:multiLevelType w:val="hybridMultilevel"/>
    <w:tmpl w:val="7CE871C6"/>
    <w:lvl w:ilvl="0" w:tplc="0BA6339E">
      <w:start w:val="1"/>
      <w:numFmt w:val="upperRoman"/>
      <w:lvlText w:val="%1)"/>
      <w:lvlJc w:val="left"/>
      <w:pPr>
        <w:ind w:left="1080" w:hanging="720"/>
      </w:pPr>
      <w:rPr>
        <w:rFonts w:hint="default"/>
        <w:color w:val="auto"/>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51D77DE"/>
    <w:multiLevelType w:val="hybridMultilevel"/>
    <w:tmpl w:val="546E8B6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55323EF"/>
    <w:multiLevelType w:val="hybridMultilevel"/>
    <w:tmpl w:val="7946E4F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57467128"/>
    <w:multiLevelType w:val="hybridMultilevel"/>
    <w:tmpl w:val="C7849ADC"/>
    <w:lvl w:ilvl="0" w:tplc="041F0017">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B845093"/>
    <w:multiLevelType w:val="hybridMultilevel"/>
    <w:tmpl w:val="5FABB8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2A7634E"/>
    <w:multiLevelType w:val="hybridMultilevel"/>
    <w:tmpl w:val="74182F1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63BF61DA"/>
    <w:multiLevelType w:val="hybridMultilevel"/>
    <w:tmpl w:val="769248F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6DBF1742"/>
    <w:multiLevelType w:val="hybridMultilevel"/>
    <w:tmpl w:val="B6346F5A"/>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4E1966"/>
    <w:multiLevelType w:val="hybridMultilevel"/>
    <w:tmpl w:val="6AFCB6BE"/>
    <w:lvl w:ilvl="0" w:tplc="A01241A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737C2E0F"/>
    <w:multiLevelType w:val="hybridMultilevel"/>
    <w:tmpl w:val="61B6EB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74430B20"/>
    <w:multiLevelType w:val="hybridMultilevel"/>
    <w:tmpl w:val="704208AA"/>
    <w:lvl w:ilvl="0" w:tplc="041F0017">
      <w:start w:val="9"/>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74E8453B"/>
    <w:multiLevelType w:val="hybridMultilevel"/>
    <w:tmpl w:val="A108610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7934ABBF"/>
    <w:multiLevelType w:val="hybridMultilevel"/>
    <w:tmpl w:val="E3DE0F3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1E072D"/>
    <w:multiLevelType w:val="hybridMultilevel"/>
    <w:tmpl w:val="A108610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0"/>
  </w:num>
  <w:num w:numId="2">
    <w:abstractNumId w:val="27"/>
  </w:num>
  <w:num w:numId="3">
    <w:abstractNumId w:val="3"/>
  </w:num>
  <w:num w:numId="4">
    <w:abstractNumId w:val="24"/>
  </w:num>
  <w:num w:numId="5">
    <w:abstractNumId w:val="0"/>
  </w:num>
  <w:num w:numId="6">
    <w:abstractNumId w:val="2"/>
  </w:num>
  <w:num w:numId="7">
    <w:abstractNumId w:val="15"/>
  </w:num>
  <w:num w:numId="8">
    <w:abstractNumId w:val="5"/>
  </w:num>
  <w:num w:numId="9">
    <w:abstractNumId w:val="1"/>
  </w:num>
  <w:num w:numId="10">
    <w:abstractNumId w:val="11"/>
  </w:num>
  <w:num w:numId="11">
    <w:abstractNumId w:val="4"/>
  </w:num>
  <w:num w:numId="12">
    <w:abstractNumId w:val="7"/>
  </w:num>
  <w:num w:numId="13">
    <w:abstractNumId w:val="16"/>
  </w:num>
  <w:num w:numId="14">
    <w:abstractNumId w:val="21"/>
  </w:num>
  <w:num w:numId="15">
    <w:abstractNumId w:val="13"/>
  </w:num>
  <w:num w:numId="16">
    <w:abstractNumId w:val="26"/>
  </w:num>
  <w:num w:numId="17">
    <w:abstractNumId w:val="19"/>
  </w:num>
  <w:num w:numId="18">
    <w:abstractNumId w:val="10"/>
  </w:num>
  <w:num w:numId="19">
    <w:abstractNumId w:val="18"/>
  </w:num>
  <w:num w:numId="20">
    <w:abstractNumId w:val="22"/>
  </w:num>
  <w:num w:numId="21">
    <w:abstractNumId w:val="6"/>
  </w:num>
  <w:num w:numId="22">
    <w:abstractNumId w:val="23"/>
  </w:num>
  <w:num w:numId="23">
    <w:abstractNumId w:val="8"/>
  </w:num>
  <w:num w:numId="24">
    <w:abstractNumId w:val="25"/>
  </w:num>
  <w:num w:numId="25">
    <w:abstractNumId w:val="14"/>
  </w:num>
  <w:num w:numId="26">
    <w:abstractNumId w:val="17"/>
  </w:num>
  <w:num w:numId="27">
    <w:abstractNumId w:val="9"/>
  </w:num>
  <w:num w:numId="28">
    <w:abstractNumId w:val="1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ADC"/>
    <w:rsid w:val="0000350A"/>
    <w:rsid w:val="00006E67"/>
    <w:rsid w:val="00015D52"/>
    <w:rsid w:val="00027FC4"/>
    <w:rsid w:val="000322DC"/>
    <w:rsid w:val="00033547"/>
    <w:rsid w:val="0003477B"/>
    <w:rsid w:val="000523A2"/>
    <w:rsid w:val="00057772"/>
    <w:rsid w:val="00060882"/>
    <w:rsid w:val="000634BA"/>
    <w:rsid w:val="00085395"/>
    <w:rsid w:val="00094AB6"/>
    <w:rsid w:val="000A2130"/>
    <w:rsid w:val="000A242A"/>
    <w:rsid w:val="000A4B2D"/>
    <w:rsid w:val="000C75CB"/>
    <w:rsid w:val="000D5A08"/>
    <w:rsid w:val="000E14DA"/>
    <w:rsid w:val="000E38D9"/>
    <w:rsid w:val="000F6ADA"/>
    <w:rsid w:val="00100FD3"/>
    <w:rsid w:val="00107CA9"/>
    <w:rsid w:val="00107EDE"/>
    <w:rsid w:val="00111F66"/>
    <w:rsid w:val="00126A3E"/>
    <w:rsid w:val="001305E6"/>
    <w:rsid w:val="00134580"/>
    <w:rsid w:val="00142969"/>
    <w:rsid w:val="00142C6D"/>
    <w:rsid w:val="00143325"/>
    <w:rsid w:val="00143500"/>
    <w:rsid w:val="00153F9A"/>
    <w:rsid w:val="00154F24"/>
    <w:rsid w:val="00155CF1"/>
    <w:rsid w:val="00162F1F"/>
    <w:rsid w:val="00163007"/>
    <w:rsid w:val="0016464B"/>
    <w:rsid w:val="00170F21"/>
    <w:rsid w:val="00185197"/>
    <w:rsid w:val="0018535F"/>
    <w:rsid w:val="00186336"/>
    <w:rsid w:val="00194435"/>
    <w:rsid w:val="00197CDE"/>
    <w:rsid w:val="001A50AF"/>
    <w:rsid w:val="001C2D58"/>
    <w:rsid w:val="001C5A2D"/>
    <w:rsid w:val="001D1372"/>
    <w:rsid w:val="001E174C"/>
    <w:rsid w:val="001E1AEA"/>
    <w:rsid w:val="001F28A9"/>
    <w:rsid w:val="001F6E57"/>
    <w:rsid w:val="0020571E"/>
    <w:rsid w:val="002074E2"/>
    <w:rsid w:val="00216A38"/>
    <w:rsid w:val="00217CC3"/>
    <w:rsid w:val="00223ADC"/>
    <w:rsid w:val="00231176"/>
    <w:rsid w:val="00236FCB"/>
    <w:rsid w:val="002751CD"/>
    <w:rsid w:val="00294CEA"/>
    <w:rsid w:val="00295A90"/>
    <w:rsid w:val="002A1E54"/>
    <w:rsid w:val="002B1A32"/>
    <w:rsid w:val="002B5F68"/>
    <w:rsid w:val="002C6E67"/>
    <w:rsid w:val="002D6B4A"/>
    <w:rsid w:val="002E62E3"/>
    <w:rsid w:val="002F6018"/>
    <w:rsid w:val="00301441"/>
    <w:rsid w:val="00303798"/>
    <w:rsid w:val="00303AC6"/>
    <w:rsid w:val="003061C3"/>
    <w:rsid w:val="00306878"/>
    <w:rsid w:val="00307F71"/>
    <w:rsid w:val="003147F7"/>
    <w:rsid w:val="00323E0A"/>
    <w:rsid w:val="003253D9"/>
    <w:rsid w:val="00330272"/>
    <w:rsid w:val="00342FDF"/>
    <w:rsid w:val="00352433"/>
    <w:rsid w:val="0035254F"/>
    <w:rsid w:val="0036276E"/>
    <w:rsid w:val="00364567"/>
    <w:rsid w:val="003756B2"/>
    <w:rsid w:val="00380B40"/>
    <w:rsid w:val="00382F6B"/>
    <w:rsid w:val="003B4043"/>
    <w:rsid w:val="003C401B"/>
    <w:rsid w:val="003D2C2A"/>
    <w:rsid w:val="003E15D1"/>
    <w:rsid w:val="003E7417"/>
    <w:rsid w:val="003F2DF8"/>
    <w:rsid w:val="004035B4"/>
    <w:rsid w:val="00404DD4"/>
    <w:rsid w:val="00406485"/>
    <w:rsid w:val="004161E7"/>
    <w:rsid w:val="00416A4B"/>
    <w:rsid w:val="004210A9"/>
    <w:rsid w:val="0042201B"/>
    <w:rsid w:val="0042227A"/>
    <w:rsid w:val="004316BE"/>
    <w:rsid w:val="00441959"/>
    <w:rsid w:val="00442EA4"/>
    <w:rsid w:val="00446C48"/>
    <w:rsid w:val="00457B6E"/>
    <w:rsid w:val="00460A89"/>
    <w:rsid w:val="00483A42"/>
    <w:rsid w:val="00493850"/>
    <w:rsid w:val="004978A6"/>
    <w:rsid w:val="004A75A4"/>
    <w:rsid w:val="004C05D4"/>
    <w:rsid w:val="004C07DA"/>
    <w:rsid w:val="004C2DCF"/>
    <w:rsid w:val="004E5B1F"/>
    <w:rsid w:val="004E6A3B"/>
    <w:rsid w:val="004E6FC8"/>
    <w:rsid w:val="004E7E3A"/>
    <w:rsid w:val="004F72AA"/>
    <w:rsid w:val="00510847"/>
    <w:rsid w:val="00517431"/>
    <w:rsid w:val="005219C5"/>
    <w:rsid w:val="00525D38"/>
    <w:rsid w:val="005271D2"/>
    <w:rsid w:val="005277DF"/>
    <w:rsid w:val="00572832"/>
    <w:rsid w:val="00573A51"/>
    <w:rsid w:val="00573EC4"/>
    <w:rsid w:val="00584B20"/>
    <w:rsid w:val="00592E68"/>
    <w:rsid w:val="005959D0"/>
    <w:rsid w:val="005A0C4E"/>
    <w:rsid w:val="005A1A68"/>
    <w:rsid w:val="005A31E0"/>
    <w:rsid w:val="005A49AB"/>
    <w:rsid w:val="005A64F5"/>
    <w:rsid w:val="005A728D"/>
    <w:rsid w:val="005B6FBD"/>
    <w:rsid w:val="005C4802"/>
    <w:rsid w:val="005C5D1F"/>
    <w:rsid w:val="005D18A5"/>
    <w:rsid w:val="005E1D3B"/>
    <w:rsid w:val="005E3586"/>
    <w:rsid w:val="005E72E1"/>
    <w:rsid w:val="005F5C44"/>
    <w:rsid w:val="005F62BC"/>
    <w:rsid w:val="00610EE5"/>
    <w:rsid w:val="00615912"/>
    <w:rsid w:val="00624B58"/>
    <w:rsid w:val="0063167D"/>
    <w:rsid w:val="00636D91"/>
    <w:rsid w:val="00644867"/>
    <w:rsid w:val="006523EB"/>
    <w:rsid w:val="0065243D"/>
    <w:rsid w:val="00654F51"/>
    <w:rsid w:val="006604EC"/>
    <w:rsid w:val="00666720"/>
    <w:rsid w:val="006667E5"/>
    <w:rsid w:val="006750B4"/>
    <w:rsid w:val="006778C4"/>
    <w:rsid w:val="00686097"/>
    <w:rsid w:val="00697010"/>
    <w:rsid w:val="006A2AA9"/>
    <w:rsid w:val="006A42DB"/>
    <w:rsid w:val="006B316A"/>
    <w:rsid w:val="006B4217"/>
    <w:rsid w:val="006C69A4"/>
    <w:rsid w:val="006D6280"/>
    <w:rsid w:val="006E1047"/>
    <w:rsid w:val="00704C76"/>
    <w:rsid w:val="00705F90"/>
    <w:rsid w:val="007124E4"/>
    <w:rsid w:val="00712EEC"/>
    <w:rsid w:val="007151FF"/>
    <w:rsid w:val="0071627C"/>
    <w:rsid w:val="007266C8"/>
    <w:rsid w:val="0072686D"/>
    <w:rsid w:val="00727583"/>
    <w:rsid w:val="0073613D"/>
    <w:rsid w:val="00747385"/>
    <w:rsid w:val="00754412"/>
    <w:rsid w:val="00761C7A"/>
    <w:rsid w:val="00765576"/>
    <w:rsid w:val="00774D76"/>
    <w:rsid w:val="00776FCB"/>
    <w:rsid w:val="007808BC"/>
    <w:rsid w:val="007B063B"/>
    <w:rsid w:val="007B1B8D"/>
    <w:rsid w:val="007B441F"/>
    <w:rsid w:val="007D6E44"/>
    <w:rsid w:val="007E2B08"/>
    <w:rsid w:val="007E4DFB"/>
    <w:rsid w:val="007F1081"/>
    <w:rsid w:val="007F3438"/>
    <w:rsid w:val="007F6C68"/>
    <w:rsid w:val="0080084B"/>
    <w:rsid w:val="00806506"/>
    <w:rsid w:val="00822506"/>
    <w:rsid w:val="00822696"/>
    <w:rsid w:val="008311EF"/>
    <w:rsid w:val="0083262F"/>
    <w:rsid w:val="008502DD"/>
    <w:rsid w:val="0086125D"/>
    <w:rsid w:val="00861D0A"/>
    <w:rsid w:val="008846D6"/>
    <w:rsid w:val="00897B84"/>
    <w:rsid w:val="008B4702"/>
    <w:rsid w:val="008B4EC8"/>
    <w:rsid w:val="008B6F71"/>
    <w:rsid w:val="008C35AE"/>
    <w:rsid w:val="008C3A86"/>
    <w:rsid w:val="008D4008"/>
    <w:rsid w:val="008E59F4"/>
    <w:rsid w:val="008F0EE0"/>
    <w:rsid w:val="008F2C63"/>
    <w:rsid w:val="00907E9C"/>
    <w:rsid w:val="00914E18"/>
    <w:rsid w:val="00926ACB"/>
    <w:rsid w:val="00927C07"/>
    <w:rsid w:val="009324BC"/>
    <w:rsid w:val="00972D52"/>
    <w:rsid w:val="00972E4A"/>
    <w:rsid w:val="009740A2"/>
    <w:rsid w:val="00982BA1"/>
    <w:rsid w:val="00997DE8"/>
    <w:rsid w:val="009A1660"/>
    <w:rsid w:val="009A2B11"/>
    <w:rsid w:val="009A4000"/>
    <w:rsid w:val="009B0105"/>
    <w:rsid w:val="009B6431"/>
    <w:rsid w:val="009C384D"/>
    <w:rsid w:val="009C4854"/>
    <w:rsid w:val="009C5F8B"/>
    <w:rsid w:val="009C66C0"/>
    <w:rsid w:val="009D5D2B"/>
    <w:rsid w:val="009D6E33"/>
    <w:rsid w:val="009D71ED"/>
    <w:rsid w:val="009E1515"/>
    <w:rsid w:val="009F618D"/>
    <w:rsid w:val="00A04261"/>
    <w:rsid w:val="00A219B6"/>
    <w:rsid w:val="00A22A48"/>
    <w:rsid w:val="00A22AA4"/>
    <w:rsid w:val="00A322A4"/>
    <w:rsid w:val="00A32C1B"/>
    <w:rsid w:val="00A33552"/>
    <w:rsid w:val="00A3523E"/>
    <w:rsid w:val="00A44153"/>
    <w:rsid w:val="00A5500F"/>
    <w:rsid w:val="00A56D6F"/>
    <w:rsid w:val="00A60C8F"/>
    <w:rsid w:val="00A64EF0"/>
    <w:rsid w:val="00A700AB"/>
    <w:rsid w:val="00A769F4"/>
    <w:rsid w:val="00A87697"/>
    <w:rsid w:val="00A9159E"/>
    <w:rsid w:val="00A96E5D"/>
    <w:rsid w:val="00AA2EBF"/>
    <w:rsid w:val="00AA3790"/>
    <w:rsid w:val="00AA3812"/>
    <w:rsid w:val="00AA720C"/>
    <w:rsid w:val="00AA78F3"/>
    <w:rsid w:val="00AE0216"/>
    <w:rsid w:val="00AE61EA"/>
    <w:rsid w:val="00AE733C"/>
    <w:rsid w:val="00AF0197"/>
    <w:rsid w:val="00AF3399"/>
    <w:rsid w:val="00AF6DAE"/>
    <w:rsid w:val="00B01F49"/>
    <w:rsid w:val="00B12C69"/>
    <w:rsid w:val="00B1793B"/>
    <w:rsid w:val="00B2489C"/>
    <w:rsid w:val="00B2769B"/>
    <w:rsid w:val="00B34173"/>
    <w:rsid w:val="00B42C92"/>
    <w:rsid w:val="00B5112D"/>
    <w:rsid w:val="00B51634"/>
    <w:rsid w:val="00B56262"/>
    <w:rsid w:val="00B65E26"/>
    <w:rsid w:val="00B707FD"/>
    <w:rsid w:val="00B73C5A"/>
    <w:rsid w:val="00B816BA"/>
    <w:rsid w:val="00B9124B"/>
    <w:rsid w:val="00B9195F"/>
    <w:rsid w:val="00BA04A0"/>
    <w:rsid w:val="00BA3653"/>
    <w:rsid w:val="00BA50B2"/>
    <w:rsid w:val="00BB1690"/>
    <w:rsid w:val="00BB50BB"/>
    <w:rsid w:val="00BD4B0D"/>
    <w:rsid w:val="00BD5081"/>
    <w:rsid w:val="00BE69CF"/>
    <w:rsid w:val="00BF141D"/>
    <w:rsid w:val="00BF1939"/>
    <w:rsid w:val="00BF704D"/>
    <w:rsid w:val="00C03439"/>
    <w:rsid w:val="00C1093E"/>
    <w:rsid w:val="00C21180"/>
    <w:rsid w:val="00C21D55"/>
    <w:rsid w:val="00C33FEC"/>
    <w:rsid w:val="00C4392A"/>
    <w:rsid w:val="00C5162D"/>
    <w:rsid w:val="00C52488"/>
    <w:rsid w:val="00C56F3B"/>
    <w:rsid w:val="00C5786F"/>
    <w:rsid w:val="00C75F51"/>
    <w:rsid w:val="00C7667B"/>
    <w:rsid w:val="00C76F74"/>
    <w:rsid w:val="00C83BF5"/>
    <w:rsid w:val="00C84B86"/>
    <w:rsid w:val="00C9521E"/>
    <w:rsid w:val="00C97A7B"/>
    <w:rsid w:val="00CB0654"/>
    <w:rsid w:val="00CB4C45"/>
    <w:rsid w:val="00CB5F85"/>
    <w:rsid w:val="00CC00C5"/>
    <w:rsid w:val="00CC1A3E"/>
    <w:rsid w:val="00CC2E06"/>
    <w:rsid w:val="00CD2C3A"/>
    <w:rsid w:val="00CD394E"/>
    <w:rsid w:val="00CD427D"/>
    <w:rsid w:val="00CF07CE"/>
    <w:rsid w:val="00CF655C"/>
    <w:rsid w:val="00CF7EFF"/>
    <w:rsid w:val="00D02BEC"/>
    <w:rsid w:val="00D10F07"/>
    <w:rsid w:val="00D1195A"/>
    <w:rsid w:val="00D1438C"/>
    <w:rsid w:val="00D16DF3"/>
    <w:rsid w:val="00D31BB4"/>
    <w:rsid w:val="00D369EF"/>
    <w:rsid w:val="00D4196B"/>
    <w:rsid w:val="00D6442B"/>
    <w:rsid w:val="00D67457"/>
    <w:rsid w:val="00D71E86"/>
    <w:rsid w:val="00D81929"/>
    <w:rsid w:val="00D82D7E"/>
    <w:rsid w:val="00D838B2"/>
    <w:rsid w:val="00D86AC1"/>
    <w:rsid w:val="00D90291"/>
    <w:rsid w:val="00D97DBF"/>
    <w:rsid w:val="00DA67B1"/>
    <w:rsid w:val="00DA7A46"/>
    <w:rsid w:val="00DB750D"/>
    <w:rsid w:val="00DD1950"/>
    <w:rsid w:val="00DD2895"/>
    <w:rsid w:val="00DE31DD"/>
    <w:rsid w:val="00DE48C5"/>
    <w:rsid w:val="00DE4E33"/>
    <w:rsid w:val="00DF1348"/>
    <w:rsid w:val="00DF1C98"/>
    <w:rsid w:val="00DF4F31"/>
    <w:rsid w:val="00E209AC"/>
    <w:rsid w:val="00E24578"/>
    <w:rsid w:val="00E25012"/>
    <w:rsid w:val="00E33244"/>
    <w:rsid w:val="00E41F89"/>
    <w:rsid w:val="00E428D7"/>
    <w:rsid w:val="00E60857"/>
    <w:rsid w:val="00E60AF0"/>
    <w:rsid w:val="00E63FA5"/>
    <w:rsid w:val="00E70552"/>
    <w:rsid w:val="00E70AEF"/>
    <w:rsid w:val="00E75BCD"/>
    <w:rsid w:val="00E81CB3"/>
    <w:rsid w:val="00E829FF"/>
    <w:rsid w:val="00E83E0D"/>
    <w:rsid w:val="00E86F9D"/>
    <w:rsid w:val="00E94F92"/>
    <w:rsid w:val="00EA5E55"/>
    <w:rsid w:val="00EB1D8F"/>
    <w:rsid w:val="00EB234B"/>
    <w:rsid w:val="00EB5181"/>
    <w:rsid w:val="00EC22B0"/>
    <w:rsid w:val="00EC7848"/>
    <w:rsid w:val="00ED02E3"/>
    <w:rsid w:val="00ED1FE4"/>
    <w:rsid w:val="00ED36F3"/>
    <w:rsid w:val="00ED5901"/>
    <w:rsid w:val="00EF0909"/>
    <w:rsid w:val="00EF2DAE"/>
    <w:rsid w:val="00EF3EF8"/>
    <w:rsid w:val="00EF4D43"/>
    <w:rsid w:val="00EF53AA"/>
    <w:rsid w:val="00EF759F"/>
    <w:rsid w:val="00F00768"/>
    <w:rsid w:val="00F00850"/>
    <w:rsid w:val="00F014D9"/>
    <w:rsid w:val="00F079CA"/>
    <w:rsid w:val="00F12552"/>
    <w:rsid w:val="00F13145"/>
    <w:rsid w:val="00F14693"/>
    <w:rsid w:val="00F15AAB"/>
    <w:rsid w:val="00F53F0C"/>
    <w:rsid w:val="00F63933"/>
    <w:rsid w:val="00F73F54"/>
    <w:rsid w:val="00F77C39"/>
    <w:rsid w:val="00F82369"/>
    <w:rsid w:val="00F877FA"/>
    <w:rsid w:val="00F93D04"/>
    <w:rsid w:val="00F95488"/>
    <w:rsid w:val="00FB1D3B"/>
    <w:rsid w:val="00FB5907"/>
    <w:rsid w:val="00FD5EA9"/>
    <w:rsid w:val="00FE5E59"/>
    <w:rsid w:val="00FF2D68"/>
    <w:rsid w:val="00FF2F0C"/>
    <w:rsid w:val="00FF3B16"/>
    <w:rsid w:val="00FF4FA0"/>
    <w:rsid w:val="00FF56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C"/>
    <w:rPr>
      <w:rFonts w:ascii="Times New Roman" w:eastAsia="Times New Roman" w:hAnsi="Times New Roman"/>
      <w:sz w:val="24"/>
      <w:szCs w:val="24"/>
    </w:rPr>
  </w:style>
  <w:style w:type="paragraph" w:styleId="Balk2">
    <w:name w:val="heading 2"/>
    <w:basedOn w:val="Normal"/>
    <w:next w:val="Normal"/>
    <w:link w:val="Balk2Char"/>
    <w:uiPriority w:val="99"/>
    <w:qFormat/>
    <w:locked/>
    <w:rsid w:val="00DF4F31"/>
    <w:pPr>
      <w:keepNext/>
      <w:spacing w:before="240" w:after="60"/>
      <w:outlineLvl w:val="1"/>
    </w:pPr>
    <w:rPr>
      <w:rFonts w:ascii="Arial" w:eastAsia="Calibri"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223ADC"/>
    <w:pPr>
      <w:spacing w:before="100" w:beforeAutospacing="1" w:after="100" w:afterAutospacing="1"/>
    </w:pPr>
  </w:style>
  <w:style w:type="paragraph" w:customStyle="1" w:styleId="Default">
    <w:name w:val="Default"/>
    <w:uiPriority w:val="99"/>
    <w:rsid w:val="00364567"/>
    <w:pPr>
      <w:autoSpaceDE w:val="0"/>
      <w:autoSpaceDN w:val="0"/>
      <w:adjustRightInd w:val="0"/>
    </w:pPr>
    <w:rPr>
      <w:rFonts w:ascii="Tahoma" w:hAnsi="Tahoma" w:cs="Tahoma"/>
      <w:color w:val="000000"/>
      <w:sz w:val="24"/>
      <w:szCs w:val="24"/>
      <w:lang w:eastAsia="en-US"/>
    </w:rPr>
  </w:style>
  <w:style w:type="paragraph" w:styleId="ListeParagraf">
    <w:name w:val="List Paragraph"/>
    <w:basedOn w:val="Normal"/>
    <w:uiPriority w:val="99"/>
    <w:qFormat/>
    <w:rsid w:val="00CB5F85"/>
    <w:pPr>
      <w:ind w:left="708"/>
    </w:pPr>
  </w:style>
  <w:style w:type="character" w:customStyle="1" w:styleId="Balk2Char">
    <w:name w:val="Başlık 2 Char"/>
    <w:link w:val="Balk2"/>
    <w:uiPriority w:val="99"/>
    <w:rsid w:val="00DF4F31"/>
    <w:rPr>
      <w:rFonts w:ascii="Arial" w:hAnsi="Arial"/>
      <w:b/>
      <w:bCs/>
      <w:i/>
      <w:iCs/>
      <w:sz w:val="28"/>
      <w:szCs w:val="28"/>
    </w:rPr>
  </w:style>
  <w:style w:type="paragraph" w:styleId="stbilgi">
    <w:name w:val="header"/>
    <w:basedOn w:val="Normal"/>
    <w:link w:val="stbilgiChar"/>
    <w:uiPriority w:val="99"/>
    <w:unhideWhenUsed/>
    <w:rsid w:val="00E209AC"/>
    <w:pPr>
      <w:tabs>
        <w:tab w:val="center" w:pos="4536"/>
        <w:tab w:val="right" w:pos="9072"/>
      </w:tabs>
    </w:pPr>
  </w:style>
  <w:style w:type="character" w:customStyle="1" w:styleId="stbilgiChar">
    <w:name w:val="Üstbilgi Char"/>
    <w:basedOn w:val="VarsaylanParagrafYazTipi"/>
    <w:link w:val="stbilgi"/>
    <w:uiPriority w:val="99"/>
    <w:rsid w:val="00E209AC"/>
    <w:rPr>
      <w:rFonts w:ascii="Times New Roman" w:eastAsia="Times New Roman" w:hAnsi="Times New Roman"/>
      <w:sz w:val="24"/>
      <w:szCs w:val="24"/>
    </w:rPr>
  </w:style>
  <w:style w:type="paragraph" w:styleId="Altbilgi">
    <w:name w:val="footer"/>
    <w:basedOn w:val="Normal"/>
    <w:link w:val="AltbilgiChar"/>
    <w:uiPriority w:val="99"/>
    <w:unhideWhenUsed/>
    <w:rsid w:val="00E209AC"/>
    <w:pPr>
      <w:tabs>
        <w:tab w:val="center" w:pos="4536"/>
        <w:tab w:val="right" w:pos="9072"/>
      </w:tabs>
    </w:pPr>
  </w:style>
  <w:style w:type="character" w:customStyle="1" w:styleId="AltbilgiChar">
    <w:name w:val="Altbilgi Char"/>
    <w:basedOn w:val="VarsaylanParagrafYazTipi"/>
    <w:link w:val="Altbilgi"/>
    <w:uiPriority w:val="99"/>
    <w:rsid w:val="00E209AC"/>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E209AC"/>
    <w:rPr>
      <w:rFonts w:ascii="Tahoma" w:hAnsi="Tahoma" w:cs="Tahoma"/>
      <w:sz w:val="16"/>
      <w:szCs w:val="16"/>
    </w:rPr>
  </w:style>
  <w:style w:type="character" w:customStyle="1" w:styleId="BalonMetniChar">
    <w:name w:val="Balon Metni Char"/>
    <w:basedOn w:val="VarsaylanParagrafYazTipi"/>
    <w:link w:val="BalonMetni"/>
    <w:uiPriority w:val="99"/>
    <w:semiHidden/>
    <w:rsid w:val="00E209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82D6-9488-4BDC-B5F8-29B9DDB4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5444</Words>
  <Characters>36182</Characters>
  <Application>Microsoft Office Word</Application>
  <DocSecurity>0</DocSecurity>
  <Lines>301</Lines>
  <Paragraphs>83</Paragraphs>
  <ScaleCrop>false</ScaleCrop>
  <HeadingPairs>
    <vt:vector size="2" baseType="variant">
      <vt:variant>
        <vt:lpstr>Konu Başlığı</vt:lpstr>
      </vt:variant>
      <vt:variant>
        <vt:i4>1</vt:i4>
      </vt:variant>
    </vt:vector>
  </HeadingPairs>
  <TitlesOfParts>
    <vt:vector size="1" baseType="lpstr">
      <vt:lpstr>TÜRKİYE SUALTI SPORLARI FEDERASYONU</vt:lpstr>
    </vt:vector>
  </TitlesOfParts>
  <Company>F_s_M</Company>
  <LinksUpToDate>false</LinksUpToDate>
  <CharactersWithSpaces>41543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SUALTI SPORLARI FEDERASYONU</dc:title>
  <dc:creator>TÜLİN SARGUT</dc:creator>
  <cp:lastModifiedBy>HILAL</cp:lastModifiedBy>
  <cp:revision>4</cp:revision>
  <cp:lastPrinted>2014-08-18T12:48:00Z</cp:lastPrinted>
  <dcterms:created xsi:type="dcterms:W3CDTF">2014-08-18T12:41:00Z</dcterms:created>
  <dcterms:modified xsi:type="dcterms:W3CDTF">2014-08-18T12:48:00Z</dcterms:modified>
</cp:coreProperties>
</file>